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AE3" w:rsidRPr="00DC4AE3" w:rsidRDefault="00DC4AE3" w:rsidP="00DC4A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en-US" w:bidi="he-IL"/>
        </w:rPr>
      </w:pPr>
      <w:bookmarkStart w:id="0" w:name="_GoBack"/>
      <w:bookmarkEnd w:id="0"/>
      <w:r w:rsidRPr="00DC4AE3">
        <w:rPr>
          <w:rFonts w:ascii="Times New Roman" w:hAnsi="Times New Roman"/>
          <w:b/>
          <w:bCs/>
          <w:sz w:val="28"/>
          <w:szCs w:val="28"/>
          <w:lang w:val="uk-UA" w:eastAsia="en-US" w:bidi="he-IL"/>
        </w:rPr>
        <w:t>Міністерство охорони здоров</w:t>
      </w:r>
      <w:r w:rsidRPr="00DC4AE3">
        <w:rPr>
          <w:rFonts w:ascii="Times New Roman" w:hAnsi="Times New Roman"/>
          <w:b/>
          <w:bCs/>
          <w:sz w:val="28"/>
          <w:szCs w:val="28"/>
          <w:lang w:eastAsia="en-US" w:bidi="he-IL"/>
        </w:rPr>
        <w:t>’</w:t>
      </w:r>
      <w:r w:rsidRPr="00DC4AE3">
        <w:rPr>
          <w:rFonts w:ascii="Times New Roman" w:hAnsi="Times New Roman"/>
          <w:b/>
          <w:bCs/>
          <w:sz w:val="28"/>
          <w:szCs w:val="28"/>
          <w:lang w:val="uk-UA" w:eastAsia="en-US" w:bidi="he-IL"/>
        </w:rPr>
        <w:t>я України</w:t>
      </w:r>
    </w:p>
    <w:p w:rsidR="00DC4AE3" w:rsidRPr="00DC4AE3" w:rsidRDefault="00DC4AE3" w:rsidP="00DC4A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en-US" w:bidi="he-IL"/>
        </w:rPr>
      </w:pPr>
      <w:r w:rsidRPr="00DC4AE3">
        <w:rPr>
          <w:rFonts w:ascii="Times New Roman" w:hAnsi="Times New Roman"/>
          <w:b/>
          <w:bCs/>
          <w:sz w:val="28"/>
          <w:szCs w:val="28"/>
          <w:lang w:val="uk-UA" w:eastAsia="en-US" w:bidi="he-IL"/>
        </w:rPr>
        <w:t>Вінницький національний медичний університет імені М.І. Пирогова</w:t>
      </w:r>
    </w:p>
    <w:p w:rsidR="00DC4AE3" w:rsidRPr="00DC4AE3" w:rsidRDefault="00DC4AE3" w:rsidP="00DC4A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en-US" w:bidi="he-IL"/>
        </w:rPr>
      </w:pPr>
      <w:proofErr w:type="spellStart"/>
      <w:r w:rsidRPr="00DC4AE3">
        <w:rPr>
          <w:rFonts w:ascii="Times New Roman" w:hAnsi="Times New Roman"/>
          <w:b/>
          <w:bCs/>
          <w:sz w:val="28"/>
          <w:szCs w:val="28"/>
          <w:lang w:eastAsia="en-US" w:bidi="he-IL"/>
        </w:rPr>
        <w:t>Напрям</w:t>
      </w:r>
      <w:proofErr w:type="spellEnd"/>
      <w:r w:rsidRPr="00DC4AE3">
        <w:rPr>
          <w:rFonts w:ascii="Times New Roman" w:hAnsi="Times New Roman"/>
          <w:b/>
          <w:bCs/>
          <w:sz w:val="28"/>
          <w:szCs w:val="28"/>
          <w:lang w:eastAsia="en-US" w:bidi="he-IL"/>
        </w:rPr>
        <w:t xml:space="preserve"> -1201 «медицина»</w:t>
      </w:r>
    </w:p>
    <w:p w:rsidR="00DC4AE3" w:rsidRPr="00DC4AE3" w:rsidRDefault="00DC4AE3" w:rsidP="00DC4A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en-US" w:bidi="he-IL"/>
        </w:rPr>
      </w:pPr>
      <w:proofErr w:type="spellStart"/>
      <w:proofErr w:type="gramStart"/>
      <w:r w:rsidRPr="00DC4AE3">
        <w:rPr>
          <w:rFonts w:ascii="Times New Roman" w:hAnsi="Times New Roman"/>
          <w:b/>
          <w:bCs/>
          <w:sz w:val="28"/>
          <w:szCs w:val="28"/>
          <w:lang w:eastAsia="en-US" w:bidi="he-IL"/>
        </w:rPr>
        <w:t>Спец</w:t>
      </w:r>
      <w:proofErr w:type="gramEnd"/>
      <w:r w:rsidRPr="00DC4AE3">
        <w:rPr>
          <w:rFonts w:ascii="Times New Roman" w:hAnsi="Times New Roman"/>
          <w:b/>
          <w:bCs/>
          <w:sz w:val="28"/>
          <w:szCs w:val="28"/>
          <w:lang w:eastAsia="en-US" w:bidi="he-IL"/>
        </w:rPr>
        <w:t>іальність</w:t>
      </w:r>
      <w:proofErr w:type="spellEnd"/>
      <w:r w:rsidRPr="00DC4AE3">
        <w:rPr>
          <w:rFonts w:ascii="Times New Roman" w:hAnsi="Times New Roman"/>
          <w:b/>
          <w:bCs/>
          <w:sz w:val="28"/>
          <w:szCs w:val="28"/>
          <w:lang w:eastAsia="en-US" w:bidi="he-IL"/>
        </w:rPr>
        <w:t xml:space="preserve"> – 7.12010001 «</w:t>
      </w:r>
      <w:proofErr w:type="spellStart"/>
      <w:r w:rsidRPr="00DC4AE3">
        <w:rPr>
          <w:rFonts w:ascii="Times New Roman" w:hAnsi="Times New Roman"/>
          <w:b/>
          <w:bCs/>
          <w:sz w:val="28"/>
          <w:szCs w:val="28"/>
          <w:lang w:eastAsia="en-US" w:bidi="he-IL"/>
        </w:rPr>
        <w:t>лікувальна</w:t>
      </w:r>
      <w:proofErr w:type="spellEnd"/>
      <w:r w:rsidRPr="00DC4AE3">
        <w:rPr>
          <w:rFonts w:ascii="Times New Roman" w:hAnsi="Times New Roman"/>
          <w:b/>
          <w:bCs/>
          <w:sz w:val="28"/>
          <w:szCs w:val="28"/>
          <w:lang w:eastAsia="en-US" w:bidi="he-IL"/>
        </w:rPr>
        <w:t xml:space="preserve"> справа»</w:t>
      </w: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501"/>
      </w:tblGrid>
      <w:tr w:rsidR="00DC4AE3" w:rsidRPr="00DC4AE3" w:rsidTr="00DC4AE3">
        <w:tc>
          <w:tcPr>
            <w:tcW w:w="5104" w:type="dxa"/>
          </w:tcPr>
          <w:p w:rsidR="00DC4AE3" w:rsidRPr="00DC4AE3" w:rsidRDefault="00DC4AE3" w:rsidP="00DC4AE3">
            <w:pPr>
              <w:spacing w:after="0" w:line="240" w:lineRule="auto"/>
              <w:ind w:left="34"/>
              <w:rPr>
                <w:rFonts w:eastAsia="Times New Roman"/>
                <w:bCs/>
                <w:sz w:val="28"/>
                <w:szCs w:val="28"/>
                <w:lang w:bidi="he-IL"/>
              </w:rPr>
            </w:pPr>
          </w:p>
          <w:p w:rsidR="00DC4AE3" w:rsidRPr="00DC4AE3" w:rsidRDefault="00DC4AE3" w:rsidP="00DC4AE3">
            <w:pPr>
              <w:spacing w:after="0" w:line="240" w:lineRule="auto"/>
              <w:ind w:left="34"/>
              <w:rPr>
                <w:bCs/>
                <w:sz w:val="28"/>
                <w:szCs w:val="28"/>
                <w:lang w:bidi="he-IL"/>
              </w:rPr>
            </w:pPr>
          </w:p>
          <w:p w:rsidR="00DC4AE3" w:rsidRPr="00DC4AE3" w:rsidRDefault="00DC4AE3" w:rsidP="00DC4AE3">
            <w:pPr>
              <w:spacing w:after="0" w:line="240" w:lineRule="auto"/>
              <w:ind w:left="34"/>
              <w:rPr>
                <w:bCs/>
                <w:sz w:val="28"/>
                <w:szCs w:val="28"/>
                <w:lang w:bidi="he-IL"/>
              </w:rPr>
            </w:pPr>
            <w:r w:rsidRPr="00DC4AE3">
              <w:rPr>
                <w:bCs/>
                <w:sz w:val="28"/>
                <w:szCs w:val="28"/>
                <w:lang w:bidi="he-IL"/>
              </w:rPr>
              <w:t xml:space="preserve"> «УЗГОДЖЕНО»</w:t>
            </w:r>
          </w:p>
          <w:p w:rsidR="00DC4AE3" w:rsidRPr="00DC4AE3" w:rsidRDefault="00DC4AE3" w:rsidP="00DC4AE3">
            <w:pPr>
              <w:spacing w:after="0" w:line="240" w:lineRule="auto"/>
              <w:ind w:left="34"/>
              <w:rPr>
                <w:bCs/>
                <w:sz w:val="28"/>
                <w:szCs w:val="28"/>
                <w:lang w:bidi="he-IL"/>
              </w:rPr>
            </w:pPr>
            <w:r w:rsidRPr="00DC4AE3">
              <w:rPr>
                <w:bCs/>
                <w:sz w:val="28"/>
                <w:szCs w:val="28"/>
                <w:lang w:bidi="he-IL"/>
              </w:rPr>
              <w:t>Методичною Радою</w:t>
            </w:r>
          </w:p>
          <w:p w:rsidR="00DC4AE3" w:rsidRPr="00DC4AE3" w:rsidRDefault="00DC4AE3" w:rsidP="00DC4AE3">
            <w:pPr>
              <w:spacing w:after="0" w:line="240" w:lineRule="auto"/>
              <w:ind w:left="34"/>
              <w:rPr>
                <w:bCs/>
                <w:sz w:val="28"/>
                <w:szCs w:val="28"/>
                <w:lang w:bidi="he-IL"/>
              </w:rPr>
            </w:pPr>
            <w:r w:rsidRPr="00DC4AE3">
              <w:rPr>
                <w:bCs/>
                <w:sz w:val="28"/>
                <w:szCs w:val="28"/>
                <w:lang w:bidi="he-IL"/>
              </w:rPr>
              <w:t>терапевтичних дисциплін</w:t>
            </w:r>
          </w:p>
          <w:p w:rsidR="00DC4AE3" w:rsidRPr="00DC4AE3" w:rsidRDefault="00DC4AE3" w:rsidP="00DC4AE3">
            <w:pPr>
              <w:spacing w:after="0" w:line="240" w:lineRule="auto"/>
              <w:ind w:left="34"/>
              <w:rPr>
                <w:bCs/>
                <w:sz w:val="28"/>
                <w:szCs w:val="28"/>
                <w:lang w:bidi="he-IL"/>
              </w:rPr>
            </w:pPr>
            <w:r w:rsidRPr="00DC4AE3">
              <w:rPr>
                <w:bCs/>
                <w:sz w:val="28"/>
                <w:szCs w:val="28"/>
                <w:lang w:bidi="he-IL"/>
              </w:rPr>
              <w:t>протокол № _________</w:t>
            </w:r>
          </w:p>
          <w:p w:rsidR="00DC4AE3" w:rsidRPr="00DC4AE3" w:rsidRDefault="00DC4AE3" w:rsidP="00DC4AE3">
            <w:pPr>
              <w:spacing w:after="0" w:line="240" w:lineRule="auto"/>
              <w:ind w:left="34"/>
              <w:rPr>
                <w:bCs/>
                <w:sz w:val="28"/>
                <w:szCs w:val="28"/>
                <w:lang w:bidi="he-IL"/>
              </w:rPr>
            </w:pPr>
            <w:r w:rsidRPr="00DC4AE3">
              <w:rPr>
                <w:bCs/>
                <w:sz w:val="28"/>
                <w:szCs w:val="28"/>
                <w:lang w:bidi="he-IL"/>
              </w:rPr>
              <w:t>від «____» _________ 2019 року</w:t>
            </w:r>
          </w:p>
          <w:p w:rsidR="00DC4AE3" w:rsidRPr="00DC4AE3" w:rsidRDefault="00DC4AE3" w:rsidP="00DC4AE3">
            <w:pPr>
              <w:spacing w:after="0" w:line="240" w:lineRule="auto"/>
              <w:ind w:left="34"/>
              <w:rPr>
                <w:bCs/>
                <w:sz w:val="28"/>
                <w:szCs w:val="28"/>
                <w:lang w:bidi="he-IL"/>
              </w:rPr>
            </w:pPr>
          </w:p>
          <w:p w:rsidR="00DC4AE3" w:rsidRPr="00DC4AE3" w:rsidRDefault="00DC4AE3" w:rsidP="00DC4AE3">
            <w:pPr>
              <w:spacing w:after="0" w:line="240" w:lineRule="auto"/>
              <w:ind w:left="34" w:right="317"/>
              <w:rPr>
                <w:bCs/>
                <w:sz w:val="28"/>
                <w:szCs w:val="28"/>
                <w:lang w:bidi="he-IL"/>
              </w:rPr>
            </w:pPr>
            <w:r w:rsidRPr="00DC4AE3">
              <w:rPr>
                <w:bCs/>
                <w:sz w:val="28"/>
                <w:szCs w:val="28"/>
                <w:lang w:bidi="he-IL"/>
              </w:rPr>
              <w:t>Голова Методичної Ради терапевтичних дисциплін, д. мед. н., професор</w:t>
            </w:r>
          </w:p>
          <w:p w:rsidR="00DC4AE3" w:rsidRPr="00DC4AE3" w:rsidRDefault="00DC4AE3" w:rsidP="00DC4AE3">
            <w:pPr>
              <w:spacing w:after="0" w:line="240" w:lineRule="auto"/>
              <w:ind w:left="34"/>
              <w:rPr>
                <w:bCs/>
                <w:sz w:val="28"/>
                <w:szCs w:val="28"/>
                <w:lang w:bidi="he-IL"/>
              </w:rPr>
            </w:pPr>
          </w:p>
          <w:p w:rsidR="00DC4AE3" w:rsidRPr="00DC4AE3" w:rsidRDefault="00DC4AE3" w:rsidP="00DC4AE3">
            <w:pPr>
              <w:spacing w:after="0" w:line="240" w:lineRule="auto"/>
              <w:rPr>
                <w:rFonts w:eastAsia="Times New Roman"/>
                <w:bCs/>
                <w:sz w:val="28"/>
                <w:szCs w:val="28"/>
                <w:lang w:bidi="he-IL"/>
              </w:rPr>
            </w:pPr>
            <w:proofErr w:type="spellStart"/>
            <w:r w:rsidRPr="00DC4AE3">
              <w:rPr>
                <w:bCs/>
                <w:sz w:val="28"/>
                <w:szCs w:val="28"/>
                <w:lang w:bidi="he-IL"/>
              </w:rPr>
              <w:t>Сєркова</w:t>
            </w:r>
            <w:proofErr w:type="spellEnd"/>
            <w:r w:rsidRPr="00DC4AE3">
              <w:rPr>
                <w:bCs/>
                <w:sz w:val="28"/>
                <w:szCs w:val="28"/>
                <w:lang w:bidi="he-IL"/>
              </w:rPr>
              <w:t xml:space="preserve"> В.К.</w:t>
            </w:r>
          </w:p>
        </w:tc>
        <w:tc>
          <w:tcPr>
            <w:tcW w:w="4501" w:type="dxa"/>
          </w:tcPr>
          <w:p w:rsidR="00DC4AE3" w:rsidRPr="00DC4AE3" w:rsidRDefault="00DC4AE3" w:rsidP="00DC4AE3">
            <w:pPr>
              <w:spacing w:after="0" w:line="240" w:lineRule="auto"/>
              <w:ind w:left="175"/>
              <w:rPr>
                <w:rFonts w:eastAsia="Times New Roman"/>
                <w:bCs/>
                <w:sz w:val="28"/>
                <w:szCs w:val="28"/>
                <w:lang w:bidi="he-IL"/>
              </w:rPr>
            </w:pPr>
          </w:p>
          <w:p w:rsidR="00DC4AE3" w:rsidRPr="00DC4AE3" w:rsidRDefault="00DC4AE3" w:rsidP="00DC4AE3">
            <w:pPr>
              <w:spacing w:after="0" w:line="240" w:lineRule="auto"/>
              <w:ind w:left="175"/>
              <w:rPr>
                <w:bCs/>
                <w:sz w:val="28"/>
                <w:szCs w:val="28"/>
                <w:lang w:bidi="he-IL"/>
              </w:rPr>
            </w:pPr>
          </w:p>
          <w:p w:rsidR="00DC4AE3" w:rsidRPr="00DC4AE3" w:rsidRDefault="00DC4AE3" w:rsidP="00DC4AE3">
            <w:pPr>
              <w:spacing w:after="0" w:line="240" w:lineRule="auto"/>
              <w:ind w:left="175"/>
              <w:rPr>
                <w:bCs/>
                <w:sz w:val="28"/>
                <w:szCs w:val="28"/>
                <w:lang w:bidi="he-IL"/>
              </w:rPr>
            </w:pPr>
            <w:r w:rsidRPr="00DC4AE3">
              <w:rPr>
                <w:bCs/>
                <w:sz w:val="28"/>
                <w:szCs w:val="28"/>
                <w:lang w:bidi="he-IL"/>
              </w:rPr>
              <w:t>«ЗАТВЕРДЖЕНО»</w:t>
            </w:r>
          </w:p>
          <w:p w:rsidR="00DC4AE3" w:rsidRPr="00DC4AE3" w:rsidRDefault="00DC4AE3" w:rsidP="00DC4AE3">
            <w:pPr>
              <w:spacing w:after="0" w:line="240" w:lineRule="auto"/>
              <w:ind w:left="175"/>
              <w:rPr>
                <w:bCs/>
                <w:sz w:val="28"/>
                <w:szCs w:val="28"/>
                <w:lang w:bidi="he-IL"/>
              </w:rPr>
            </w:pPr>
            <w:r w:rsidRPr="00DC4AE3">
              <w:rPr>
                <w:bCs/>
                <w:sz w:val="28"/>
                <w:szCs w:val="28"/>
                <w:lang w:bidi="he-IL"/>
              </w:rPr>
              <w:t>Вченою Радою</w:t>
            </w:r>
          </w:p>
          <w:p w:rsidR="00DC4AE3" w:rsidRPr="00DC4AE3" w:rsidRDefault="00DC4AE3" w:rsidP="00DC4AE3">
            <w:pPr>
              <w:spacing w:after="0" w:line="240" w:lineRule="auto"/>
              <w:ind w:left="175"/>
              <w:rPr>
                <w:bCs/>
                <w:sz w:val="28"/>
                <w:szCs w:val="28"/>
                <w:lang w:bidi="he-IL"/>
              </w:rPr>
            </w:pPr>
            <w:r w:rsidRPr="00DC4AE3">
              <w:rPr>
                <w:bCs/>
                <w:sz w:val="28"/>
                <w:szCs w:val="28"/>
                <w:lang w:bidi="he-IL"/>
              </w:rPr>
              <w:t>медичних факультетів</w:t>
            </w:r>
          </w:p>
          <w:p w:rsidR="00DC4AE3" w:rsidRPr="00DC4AE3" w:rsidRDefault="00DC4AE3" w:rsidP="00DC4AE3">
            <w:pPr>
              <w:spacing w:after="0" w:line="240" w:lineRule="auto"/>
              <w:ind w:left="175"/>
              <w:rPr>
                <w:bCs/>
                <w:sz w:val="28"/>
                <w:szCs w:val="28"/>
                <w:lang w:bidi="he-IL"/>
              </w:rPr>
            </w:pPr>
            <w:r w:rsidRPr="00DC4AE3">
              <w:rPr>
                <w:bCs/>
                <w:sz w:val="28"/>
                <w:szCs w:val="28"/>
                <w:lang w:bidi="he-IL"/>
              </w:rPr>
              <w:t>протокол № _________</w:t>
            </w:r>
          </w:p>
          <w:p w:rsidR="00DC4AE3" w:rsidRPr="00DC4AE3" w:rsidRDefault="00DC4AE3" w:rsidP="00DC4AE3">
            <w:pPr>
              <w:spacing w:after="0" w:line="240" w:lineRule="auto"/>
              <w:ind w:left="175"/>
              <w:rPr>
                <w:bCs/>
                <w:sz w:val="28"/>
                <w:szCs w:val="28"/>
                <w:lang w:bidi="he-IL"/>
              </w:rPr>
            </w:pPr>
            <w:r w:rsidRPr="00DC4AE3">
              <w:rPr>
                <w:bCs/>
                <w:sz w:val="28"/>
                <w:szCs w:val="28"/>
                <w:lang w:bidi="he-IL"/>
              </w:rPr>
              <w:t>від «____» _________ 2019 року</w:t>
            </w:r>
          </w:p>
          <w:p w:rsidR="00DC4AE3" w:rsidRPr="00DC4AE3" w:rsidRDefault="00DC4AE3" w:rsidP="00DC4AE3">
            <w:pPr>
              <w:spacing w:after="0" w:line="240" w:lineRule="auto"/>
              <w:ind w:left="175"/>
              <w:rPr>
                <w:bCs/>
                <w:sz w:val="28"/>
                <w:szCs w:val="28"/>
                <w:lang w:bidi="he-IL"/>
              </w:rPr>
            </w:pPr>
          </w:p>
          <w:p w:rsidR="00DC4AE3" w:rsidRPr="00DC4AE3" w:rsidRDefault="00DC4AE3" w:rsidP="00DC4AE3">
            <w:pPr>
              <w:spacing w:after="0" w:line="240" w:lineRule="auto"/>
              <w:ind w:left="175"/>
              <w:rPr>
                <w:bCs/>
                <w:sz w:val="28"/>
                <w:szCs w:val="28"/>
                <w:lang w:bidi="he-IL"/>
              </w:rPr>
            </w:pPr>
            <w:r w:rsidRPr="00DC4AE3">
              <w:rPr>
                <w:bCs/>
                <w:sz w:val="28"/>
                <w:szCs w:val="28"/>
                <w:lang w:bidi="he-IL"/>
              </w:rPr>
              <w:t>Голова Вченої Ради медичних факультетів, д. мед. н., професор</w:t>
            </w:r>
          </w:p>
          <w:p w:rsidR="00DC4AE3" w:rsidRPr="00DC4AE3" w:rsidRDefault="00DC4AE3" w:rsidP="00DC4AE3">
            <w:pPr>
              <w:spacing w:after="0" w:line="240" w:lineRule="auto"/>
              <w:ind w:left="175"/>
              <w:rPr>
                <w:bCs/>
                <w:sz w:val="28"/>
                <w:szCs w:val="28"/>
                <w:lang w:bidi="he-IL"/>
              </w:rPr>
            </w:pPr>
          </w:p>
          <w:p w:rsidR="00DC4AE3" w:rsidRPr="00DC4AE3" w:rsidRDefault="00DC4AE3" w:rsidP="00DC4AE3">
            <w:pPr>
              <w:spacing w:after="0" w:line="240" w:lineRule="auto"/>
              <w:ind w:left="175"/>
              <w:rPr>
                <w:rFonts w:eastAsia="Times New Roman"/>
                <w:bCs/>
                <w:sz w:val="28"/>
                <w:szCs w:val="28"/>
                <w:lang w:bidi="he-IL"/>
              </w:rPr>
            </w:pPr>
            <w:proofErr w:type="spellStart"/>
            <w:r w:rsidRPr="00DC4AE3">
              <w:rPr>
                <w:bCs/>
                <w:sz w:val="28"/>
                <w:szCs w:val="28"/>
                <w:lang w:bidi="he-IL"/>
              </w:rPr>
              <w:t>Власенко</w:t>
            </w:r>
            <w:proofErr w:type="spellEnd"/>
            <w:r w:rsidRPr="00DC4AE3">
              <w:rPr>
                <w:bCs/>
                <w:sz w:val="28"/>
                <w:szCs w:val="28"/>
                <w:lang w:bidi="he-IL"/>
              </w:rPr>
              <w:t xml:space="preserve"> О.В.</w:t>
            </w:r>
          </w:p>
        </w:tc>
      </w:tr>
    </w:tbl>
    <w:p w:rsidR="00DC4AE3" w:rsidRPr="00DC4AE3" w:rsidRDefault="00DC4AE3" w:rsidP="00DC4AE3">
      <w:pPr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en-US" w:eastAsia="en-US"/>
        </w:rPr>
      </w:pPr>
    </w:p>
    <w:p w:rsidR="00DC4AE3" w:rsidRPr="00DC4AE3" w:rsidRDefault="00DC4AE3" w:rsidP="00DC4AE3">
      <w:pPr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en-US" w:eastAsia="en-US"/>
        </w:rPr>
      </w:pPr>
    </w:p>
    <w:p w:rsidR="00DC4AE3" w:rsidRPr="00DC4AE3" w:rsidRDefault="00DC4AE3" w:rsidP="00DC4AE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DC4AE3">
        <w:rPr>
          <w:rFonts w:ascii="Times New Roman" w:hAnsi="Times New Roman"/>
          <w:b/>
          <w:sz w:val="28"/>
          <w:szCs w:val="28"/>
          <w:lang w:val="uk-UA" w:eastAsia="en-US"/>
        </w:rPr>
        <w:t>Інструкція</w:t>
      </w:r>
      <w:r w:rsidRPr="00DC4AE3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DC4AE3">
        <w:rPr>
          <w:rFonts w:ascii="Times New Roman" w:hAnsi="Times New Roman"/>
          <w:b/>
          <w:sz w:val="28"/>
          <w:szCs w:val="28"/>
          <w:lang w:val="uk-UA" w:eastAsia="en-US"/>
        </w:rPr>
        <w:t xml:space="preserve">до станції </w:t>
      </w:r>
      <w:r w:rsidRPr="00DC4AE3">
        <w:rPr>
          <w:rFonts w:ascii="Times New Roman" w:hAnsi="Times New Roman"/>
          <w:b/>
          <w:sz w:val="28"/>
          <w:szCs w:val="28"/>
          <w:lang w:val="uk-UA" w:eastAsia="uk-UA"/>
        </w:rPr>
        <w:t>№4 «Виписка рецептів»</w:t>
      </w: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AE3" w:rsidRPr="00DC4AE3" w:rsidRDefault="00DC4AE3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6CE7" w:rsidRDefault="00066CE7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/>
          <w:b/>
          <w:bCs/>
          <w:sz w:val="28"/>
          <w:szCs w:val="28"/>
        </w:rPr>
        <w:t>’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я України</w:t>
      </w:r>
    </w:p>
    <w:p w:rsidR="00066CE7" w:rsidRDefault="00066CE7" w:rsidP="00066C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845764" w:rsidRDefault="00845764" w:rsidP="008457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-1201 «медицина»</w:t>
      </w:r>
    </w:p>
    <w:p w:rsidR="00845764" w:rsidRDefault="00845764" w:rsidP="008457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справа»</w:t>
      </w:r>
    </w:p>
    <w:p w:rsidR="00066CE7" w:rsidRPr="00066CE7" w:rsidRDefault="00066CE7" w:rsidP="00A77880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A77880" w:rsidRPr="00DC4AE3" w:rsidRDefault="00A77880" w:rsidP="00DC4AE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7788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Перелік основних фармакологічних препаратів до</w:t>
      </w:r>
      <w:r w:rsidRPr="00A77880"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об’єктивного структурованого клінічного іспиту з внутрішньої медицини</w:t>
      </w:r>
      <w:r w:rsidRPr="00A77880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Pr="00A77880">
        <w:rPr>
          <w:rFonts w:ascii="Times New Roman" w:hAnsi="Times New Roman"/>
          <w:b/>
          <w:bCs/>
          <w:sz w:val="28"/>
          <w:szCs w:val="28"/>
        </w:rPr>
        <w:t>професійних</w:t>
      </w:r>
      <w:proofErr w:type="spellEnd"/>
      <w:r w:rsidRPr="00A77880">
        <w:rPr>
          <w:rFonts w:ascii="Times New Roman" w:hAnsi="Times New Roman"/>
          <w:b/>
          <w:bCs/>
          <w:sz w:val="28"/>
          <w:szCs w:val="28"/>
          <w:lang w:val="uk-UA"/>
        </w:rPr>
        <w:t xml:space="preserve"> та інфекційних хвороб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1"/>
        <w:gridCol w:w="2838"/>
        <w:gridCol w:w="3260"/>
        <w:gridCol w:w="3905"/>
      </w:tblGrid>
      <w:tr w:rsidR="00954C12" w:rsidRPr="00A515F3" w:rsidTr="00E5057E">
        <w:tc>
          <w:tcPr>
            <w:tcW w:w="531" w:type="dxa"/>
          </w:tcPr>
          <w:p w:rsidR="00954C12" w:rsidRPr="00A515F3" w:rsidRDefault="00954C12" w:rsidP="00A515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515F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838" w:type="dxa"/>
          </w:tcPr>
          <w:p w:rsidR="00954C12" w:rsidRPr="00A515F3" w:rsidRDefault="00954C12" w:rsidP="00A515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515F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Українська назва</w:t>
            </w:r>
          </w:p>
        </w:tc>
        <w:tc>
          <w:tcPr>
            <w:tcW w:w="3260" w:type="dxa"/>
          </w:tcPr>
          <w:p w:rsidR="00954C12" w:rsidRPr="00A515F3" w:rsidRDefault="00954C12" w:rsidP="00A515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515F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латиною</w:t>
            </w:r>
          </w:p>
        </w:tc>
        <w:tc>
          <w:tcPr>
            <w:tcW w:w="3905" w:type="dxa"/>
          </w:tcPr>
          <w:p w:rsidR="00954C12" w:rsidRPr="00A515F3" w:rsidRDefault="00954C12" w:rsidP="00A515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515F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Форма випуску, шлях введення</w:t>
            </w:r>
          </w:p>
        </w:tc>
      </w:tr>
      <w:tr w:rsidR="00954C12" w:rsidRPr="00A515F3" w:rsidTr="00A515F3">
        <w:tc>
          <w:tcPr>
            <w:tcW w:w="10534" w:type="dxa"/>
            <w:gridSpan w:val="4"/>
          </w:tcPr>
          <w:p w:rsidR="00954C12" w:rsidRPr="00A515F3" w:rsidRDefault="00954C12" w:rsidP="00A515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A515F3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Кардіологія</w:t>
            </w:r>
          </w:p>
        </w:tc>
      </w:tr>
      <w:tr w:rsidR="00954C12" w:rsidRPr="00A515F3" w:rsidTr="00413C4D">
        <w:tc>
          <w:tcPr>
            <w:tcW w:w="531" w:type="dxa"/>
          </w:tcPr>
          <w:p w:rsidR="00954C12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838" w:type="dxa"/>
          </w:tcPr>
          <w:p w:rsidR="00954C12" w:rsidRPr="00EB3704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Раміприл</w:t>
            </w:r>
            <w:proofErr w:type="spellEnd"/>
          </w:p>
        </w:tc>
        <w:tc>
          <w:tcPr>
            <w:tcW w:w="3260" w:type="dxa"/>
          </w:tcPr>
          <w:p w:rsidR="00954C12" w:rsidRPr="00EB3704" w:rsidRDefault="00AD7C80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Ramipril</w:t>
            </w:r>
            <w:r w:rsidR="00CA3564" w:rsidRPr="00EB3704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  <w:proofErr w:type="spellEnd"/>
          </w:p>
        </w:tc>
        <w:tc>
          <w:tcPr>
            <w:tcW w:w="3905" w:type="dxa"/>
          </w:tcPr>
          <w:p w:rsidR="00954C12" w:rsidRPr="00EB3704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r w:rsidR="00CA356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="00EB3704">
              <w:rPr>
                <w:rFonts w:ascii="Times New Roman" w:hAnsi="Times New Roman"/>
                <w:sz w:val="28"/>
                <w:szCs w:val="28"/>
                <w:lang w:val="uk-UA"/>
              </w:rPr>
              <w:t>0,0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1г</w:t>
            </w:r>
          </w:p>
          <w:p w:rsidR="00954C12" w:rsidRPr="00EB3704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всередину</w:t>
            </w:r>
            <w:r w:rsidR="000F6C5B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1раз/</w:t>
            </w:r>
            <w:proofErr w:type="spellStart"/>
            <w:r w:rsidR="000F6C5B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доб</w:t>
            </w:r>
            <w:proofErr w:type="spellEnd"/>
            <w:r w:rsidR="000F6C5B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зранку</w:t>
            </w:r>
            <w:r w:rsidR="00F95A3B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перед їжею, тривало</w:t>
            </w:r>
          </w:p>
        </w:tc>
      </w:tr>
      <w:tr w:rsidR="00954C12" w:rsidRPr="00A515F3" w:rsidTr="00413C4D">
        <w:tc>
          <w:tcPr>
            <w:tcW w:w="531" w:type="dxa"/>
          </w:tcPr>
          <w:p w:rsidR="00954C12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838" w:type="dxa"/>
          </w:tcPr>
          <w:p w:rsidR="00954C12" w:rsidRPr="00EB3704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Периндоприл</w:t>
            </w:r>
            <w:proofErr w:type="spellEnd"/>
          </w:p>
        </w:tc>
        <w:tc>
          <w:tcPr>
            <w:tcW w:w="3260" w:type="dxa"/>
          </w:tcPr>
          <w:p w:rsidR="00954C12" w:rsidRPr="00EB3704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Perindoprilum</w:t>
            </w:r>
            <w:proofErr w:type="spellEnd"/>
          </w:p>
        </w:tc>
        <w:tc>
          <w:tcPr>
            <w:tcW w:w="3905" w:type="dxa"/>
          </w:tcPr>
          <w:p w:rsidR="00EB3704" w:rsidRDefault="00954C12" w:rsidP="00EB3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r w:rsidR="00CA356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="00EB3704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  <w:r w:rsidR="00817DA0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1D40AA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 </w:t>
            </w:r>
          </w:p>
          <w:p w:rsidR="00954C12" w:rsidRPr="00EB3704" w:rsidRDefault="00954C12" w:rsidP="00EB3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всередину</w:t>
            </w:r>
            <w:r w:rsidR="000F6C5B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1раз/</w:t>
            </w:r>
            <w:proofErr w:type="spellStart"/>
            <w:r w:rsidR="000F6C5B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доб</w:t>
            </w:r>
            <w:proofErr w:type="spellEnd"/>
            <w:r w:rsidR="000F6C5B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зранку</w:t>
            </w:r>
            <w:r w:rsidR="00F95A3B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, тривало</w:t>
            </w:r>
          </w:p>
        </w:tc>
      </w:tr>
      <w:tr w:rsidR="001D40AA" w:rsidRPr="00A515F3" w:rsidTr="00413C4D">
        <w:tc>
          <w:tcPr>
            <w:tcW w:w="531" w:type="dxa"/>
          </w:tcPr>
          <w:p w:rsidR="001D40AA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838" w:type="dxa"/>
          </w:tcPr>
          <w:p w:rsidR="001D40AA" w:rsidRPr="00EB3704" w:rsidRDefault="001D40AA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Лізиноприл</w:t>
            </w:r>
            <w:proofErr w:type="spellEnd"/>
          </w:p>
        </w:tc>
        <w:tc>
          <w:tcPr>
            <w:tcW w:w="3260" w:type="dxa"/>
          </w:tcPr>
          <w:p w:rsidR="001D40AA" w:rsidRPr="00EB3704" w:rsidRDefault="001D40AA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 w:cs="Segoe UI"/>
                <w:sz w:val="28"/>
                <w:szCs w:val="28"/>
                <w:shd w:val="clear" w:color="auto" w:fill="FFFFFF"/>
                <w:lang w:val="en-US"/>
              </w:rPr>
              <w:t>Lisinopril</w:t>
            </w:r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  <w:proofErr w:type="spellEnd"/>
          </w:p>
        </w:tc>
        <w:tc>
          <w:tcPr>
            <w:tcW w:w="3905" w:type="dxa"/>
          </w:tcPr>
          <w:p w:rsidR="001D40AA" w:rsidRPr="00EB3704" w:rsidRDefault="001D40AA" w:rsidP="001D40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A956D6" w:rsidRPr="00A956D6">
              <w:rPr>
                <w:rFonts w:ascii="Times New Roman" w:hAnsi="Times New Roman"/>
                <w:sz w:val="28"/>
                <w:szCs w:val="28"/>
              </w:rPr>
              <w:t>0.0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 г</w:t>
            </w:r>
          </w:p>
          <w:p w:rsidR="001D40AA" w:rsidRPr="00EB3704" w:rsidRDefault="001D40AA" w:rsidP="001D40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всер</w:t>
            </w:r>
            <w:r w:rsidR="00A956D6">
              <w:rPr>
                <w:rFonts w:ascii="Times New Roman" w:hAnsi="Times New Roman"/>
                <w:sz w:val="28"/>
                <w:szCs w:val="28"/>
                <w:lang w:val="uk-UA"/>
              </w:rPr>
              <w:t>едину 1раз/</w:t>
            </w:r>
            <w:proofErr w:type="spellStart"/>
            <w:r w:rsidR="00A956D6">
              <w:rPr>
                <w:rFonts w:ascii="Times New Roman" w:hAnsi="Times New Roman"/>
                <w:sz w:val="28"/>
                <w:szCs w:val="28"/>
                <w:lang w:val="uk-UA"/>
              </w:rPr>
              <w:t>доб</w:t>
            </w:r>
            <w:proofErr w:type="spellEnd"/>
            <w:r w:rsidR="00A956D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зранку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, тривало</w:t>
            </w:r>
          </w:p>
        </w:tc>
      </w:tr>
      <w:tr w:rsidR="00954C12" w:rsidRPr="000C3104" w:rsidTr="00413C4D">
        <w:tc>
          <w:tcPr>
            <w:tcW w:w="531" w:type="dxa"/>
          </w:tcPr>
          <w:p w:rsidR="00954C12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838" w:type="dxa"/>
          </w:tcPr>
          <w:p w:rsidR="00954C12" w:rsidRPr="00EB3704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Карведилол</w:t>
            </w:r>
            <w:proofErr w:type="spellEnd"/>
          </w:p>
        </w:tc>
        <w:tc>
          <w:tcPr>
            <w:tcW w:w="3260" w:type="dxa"/>
          </w:tcPr>
          <w:p w:rsidR="00954C12" w:rsidRPr="00EB3704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Carvedilol</w:t>
            </w:r>
            <w:r w:rsidR="00CA3564" w:rsidRPr="00EB3704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  <w:proofErr w:type="spellEnd"/>
          </w:p>
        </w:tc>
        <w:tc>
          <w:tcPr>
            <w:tcW w:w="3905" w:type="dxa"/>
          </w:tcPr>
          <w:p w:rsidR="00954C12" w:rsidRPr="00EB3704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r w:rsidR="00CA356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="00A956D6" w:rsidRPr="00E5057E">
              <w:rPr>
                <w:rFonts w:ascii="Times New Roman" w:hAnsi="Times New Roman"/>
                <w:sz w:val="28"/>
                <w:szCs w:val="28"/>
              </w:rPr>
              <w:t>0</w:t>
            </w:r>
            <w:r w:rsidR="00A956D6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A956D6" w:rsidRPr="00E5057E">
              <w:rPr>
                <w:rFonts w:ascii="Times New Roman" w:hAnsi="Times New Roman"/>
                <w:sz w:val="28"/>
                <w:szCs w:val="28"/>
              </w:rPr>
              <w:t>00</w:t>
            </w:r>
            <w:r w:rsidR="000C31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625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</w:t>
            </w:r>
          </w:p>
          <w:p w:rsidR="00954C12" w:rsidRPr="00EB3704" w:rsidRDefault="00954C12" w:rsidP="000C31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всередину</w:t>
            </w:r>
            <w:r w:rsidR="000C31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 табл. 2рази/</w:t>
            </w:r>
            <w:proofErr w:type="spellStart"/>
            <w:r w:rsidR="000C31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доб</w:t>
            </w:r>
            <w:proofErr w:type="spellEnd"/>
          </w:p>
        </w:tc>
      </w:tr>
      <w:tr w:rsidR="00954C12" w:rsidRPr="000C3104" w:rsidTr="00413C4D">
        <w:tc>
          <w:tcPr>
            <w:tcW w:w="531" w:type="dxa"/>
          </w:tcPr>
          <w:p w:rsidR="00954C12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838" w:type="dxa"/>
          </w:tcPr>
          <w:p w:rsidR="00954C12" w:rsidRPr="00EB3704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Бісопролол</w:t>
            </w:r>
            <w:proofErr w:type="spellEnd"/>
          </w:p>
        </w:tc>
        <w:tc>
          <w:tcPr>
            <w:tcW w:w="3260" w:type="dxa"/>
          </w:tcPr>
          <w:p w:rsidR="00954C12" w:rsidRPr="00EB3704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Bisoprololum</w:t>
            </w:r>
            <w:proofErr w:type="spellEnd"/>
          </w:p>
        </w:tc>
        <w:tc>
          <w:tcPr>
            <w:tcW w:w="3905" w:type="dxa"/>
          </w:tcPr>
          <w:p w:rsidR="00954C12" w:rsidRPr="00EB3704" w:rsidRDefault="00954C12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r w:rsidR="00CA356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="00A956D6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5 г</w:t>
            </w:r>
          </w:p>
          <w:p w:rsidR="00954C12" w:rsidRPr="00EB3704" w:rsidRDefault="00954C12" w:rsidP="00874F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всередину</w:t>
            </w:r>
            <w:r w:rsidR="000F6C5B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1раз/</w:t>
            </w:r>
            <w:proofErr w:type="spellStart"/>
            <w:r w:rsidR="000F6C5B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доб</w:t>
            </w:r>
            <w:proofErr w:type="spellEnd"/>
            <w:r w:rsidR="000F6C5B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зранку</w:t>
            </w:r>
            <w:r w:rsidR="00F95A3B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, тривало</w:t>
            </w:r>
          </w:p>
        </w:tc>
      </w:tr>
      <w:tr w:rsidR="00414CE6" w:rsidRPr="00A956D6" w:rsidTr="00413C4D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8" w:type="dxa"/>
          </w:tcPr>
          <w:p w:rsidR="00414CE6" w:rsidRPr="00EB3704" w:rsidRDefault="00414CE6" w:rsidP="00D122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Аміодарон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D122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Amyodaronum</w:t>
            </w:r>
            <w:proofErr w:type="spellEnd"/>
          </w:p>
        </w:tc>
        <w:tc>
          <w:tcPr>
            <w:tcW w:w="3905" w:type="dxa"/>
          </w:tcPr>
          <w:p w:rsidR="00A956D6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A956D6">
              <w:rPr>
                <w:rFonts w:ascii="Times New Roman" w:hAnsi="Times New Roman"/>
                <w:sz w:val="28"/>
                <w:szCs w:val="28"/>
                <w:lang w:val="uk-UA"/>
              </w:rPr>
              <w:t>0,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 г</w:t>
            </w:r>
          </w:p>
          <w:p w:rsidR="00414CE6" w:rsidRPr="00EB3704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всередину по 1 табл. </w:t>
            </w:r>
            <w:r w:rsidR="000367B8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3 рази/добу до 10 днів</w:t>
            </w:r>
          </w:p>
        </w:tc>
      </w:tr>
      <w:tr w:rsidR="00414CE6" w:rsidRPr="00EB3704" w:rsidTr="00413C4D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Вальсартан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Valsartanum</w:t>
            </w:r>
            <w:proofErr w:type="spellEnd"/>
          </w:p>
        </w:tc>
        <w:tc>
          <w:tcPr>
            <w:tcW w:w="3905" w:type="dxa"/>
          </w:tcPr>
          <w:p w:rsidR="00A956D6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r w:rsidR="00EB37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="00A956D6">
              <w:rPr>
                <w:rFonts w:ascii="Times New Roman" w:hAnsi="Times New Roman"/>
                <w:sz w:val="28"/>
                <w:szCs w:val="28"/>
                <w:lang w:val="uk-UA"/>
              </w:rPr>
              <w:t>0,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16 </w:t>
            </w:r>
            <w:r w:rsidR="00A956D6"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</w:p>
          <w:p w:rsidR="00414CE6" w:rsidRPr="00EB3704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всередину</w:t>
            </w:r>
            <w:r w:rsidR="00EB37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 раз/</w:t>
            </w:r>
            <w:proofErr w:type="spellStart"/>
            <w:r w:rsidR="00EB37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доб</w:t>
            </w:r>
            <w:proofErr w:type="spellEnd"/>
            <w:r w:rsidR="00EB37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вранці тривало</w:t>
            </w:r>
          </w:p>
        </w:tc>
      </w:tr>
      <w:tr w:rsidR="00414CE6" w:rsidRPr="00A515F3" w:rsidTr="00413C4D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Амлодипін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Amlodipinum</w:t>
            </w:r>
            <w:proofErr w:type="spellEnd"/>
          </w:p>
        </w:tc>
        <w:tc>
          <w:tcPr>
            <w:tcW w:w="3905" w:type="dxa"/>
          </w:tcPr>
          <w:p w:rsidR="00A956D6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A956D6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 г </w:t>
            </w:r>
          </w:p>
          <w:p w:rsidR="00414CE6" w:rsidRPr="00EB3704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1раз/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доб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ввечері тривало</w:t>
            </w:r>
          </w:p>
        </w:tc>
      </w:tr>
      <w:tr w:rsidR="00414CE6" w:rsidRPr="00A515F3" w:rsidTr="00413C4D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Верапаміл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Verapamilum</w:t>
            </w:r>
            <w:proofErr w:type="spellEnd"/>
          </w:p>
        </w:tc>
        <w:tc>
          <w:tcPr>
            <w:tcW w:w="3905" w:type="dxa"/>
          </w:tcPr>
          <w:p w:rsidR="00A956D6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A956D6">
              <w:rPr>
                <w:rFonts w:ascii="Times New Roman" w:hAnsi="Times New Roman"/>
                <w:sz w:val="28"/>
                <w:szCs w:val="28"/>
                <w:lang w:val="uk-UA"/>
              </w:rPr>
              <w:t>0,0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 г </w:t>
            </w:r>
          </w:p>
          <w:p w:rsidR="00414CE6" w:rsidRPr="00EB3704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2рази/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доб</w:t>
            </w:r>
            <w:proofErr w:type="spellEnd"/>
          </w:p>
        </w:tc>
      </w:tr>
      <w:tr w:rsidR="00414CE6" w:rsidRPr="00414CE6" w:rsidTr="00413C4D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Аторвастатин</w:t>
            </w:r>
            <w:proofErr w:type="spellEnd"/>
          </w:p>
        </w:tc>
        <w:tc>
          <w:tcPr>
            <w:tcW w:w="3260" w:type="dxa"/>
          </w:tcPr>
          <w:p w:rsidR="00414CE6" w:rsidRPr="00EB3704" w:rsidRDefault="00EB3704" w:rsidP="00414CE6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  <w:t>Atorvastatinum</w:t>
            </w:r>
            <w:proofErr w:type="spellEnd"/>
          </w:p>
        </w:tc>
        <w:tc>
          <w:tcPr>
            <w:tcW w:w="3905" w:type="dxa"/>
          </w:tcPr>
          <w:p w:rsidR="00A956D6" w:rsidRDefault="00A956D6" w:rsidP="00A956D6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т</w:t>
            </w:r>
            <w:r w:rsidR="00414CE6" w:rsidRPr="00EB3704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абл. 0,02 г </w:t>
            </w:r>
          </w:p>
          <w:p w:rsidR="00414CE6" w:rsidRPr="00A956D6" w:rsidRDefault="00414CE6" w:rsidP="00A956D6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3704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1 раз/добу під контролем </w:t>
            </w:r>
            <w:proofErr w:type="spellStart"/>
            <w:r w:rsidR="00A956D6">
              <w:rPr>
                <w:rFonts w:ascii="Times New Roman" w:hAnsi="Times New Roman"/>
                <w:bCs/>
                <w:iCs/>
                <w:sz w:val="28"/>
                <w:szCs w:val="28"/>
              </w:rPr>
              <w:t>ліпопротеїн</w:t>
            </w:r>
            <w:r w:rsidRPr="00EB3704">
              <w:rPr>
                <w:rFonts w:ascii="Times New Roman" w:hAnsi="Times New Roman"/>
                <w:bCs/>
                <w:iCs/>
                <w:sz w:val="28"/>
                <w:szCs w:val="28"/>
              </w:rPr>
              <w:t>ів</w:t>
            </w:r>
            <w:proofErr w:type="spellEnd"/>
            <w:r w:rsidRPr="00EB3704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низької щільності</w:t>
            </w:r>
          </w:p>
        </w:tc>
      </w:tr>
      <w:tr w:rsidR="00414CE6" w:rsidRPr="00414CE6" w:rsidTr="00413C4D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Фуросемід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Furosemid</w:t>
            </w:r>
            <w:r w:rsidR="00EB3704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  <w:proofErr w:type="spellEnd"/>
          </w:p>
        </w:tc>
        <w:tc>
          <w:tcPr>
            <w:tcW w:w="3905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0,0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 г </w:t>
            </w:r>
          </w:p>
          <w:p w:rsidR="00414CE6" w:rsidRPr="00EB3704" w:rsidRDefault="000367B8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вранціщоденно</w:t>
            </w:r>
            <w:proofErr w:type="spellEnd"/>
          </w:p>
        </w:tc>
      </w:tr>
      <w:tr w:rsidR="00414CE6" w:rsidRPr="00414CE6" w:rsidTr="00413C4D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Торасемід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Torasemid</w:t>
            </w:r>
            <w:r w:rsidR="00EB3704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  <w:proofErr w:type="spellEnd"/>
          </w:p>
        </w:tc>
        <w:tc>
          <w:tcPr>
            <w:tcW w:w="3905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0,0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 г;</w:t>
            </w:r>
          </w:p>
          <w:p w:rsidR="00414CE6" w:rsidRPr="00EB3704" w:rsidRDefault="00413C4D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proofErr w:type="spellStart"/>
            <w:r w:rsidR="000367B8" w:rsidRPr="00EB3704">
              <w:rPr>
                <w:rFonts w:ascii="Times New Roman" w:hAnsi="Times New Roman"/>
                <w:sz w:val="28"/>
                <w:szCs w:val="28"/>
              </w:rPr>
              <w:t>ранціщоденно</w:t>
            </w:r>
            <w:proofErr w:type="spellEnd"/>
          </w:p>
        </w:tc>
      </w:tr>
      <w:tr w:rsidR="00414CE6" w:rsidRPr="00414CE6" w:rsidTr="00413C4D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Спіронолактон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Spironolactonum</w:t>
            </w:r>
            <w:proofErr w:type="spellEnd"/>
          </w:p>
        </w:tc>
        <w:tc>
          <w:tcPr>
            <w:tcW w:w="3905" w:type="dxa"/>
          </w:tcPr>
          <w:p w:rsidR="00413C4D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0,0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25 г </w:t>
            </w:r>
          </w:p>
          <w:p w:rsidR="00414CE6" w:rsidRPr="00EB3704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тривало</w:t>
            </w:r>
          </w:p>
        </w:tc>
      </w:tr>
      <w:tr w:rsidR="00414CE6" w:rsidRPr="00F95A3B" w:rsidTr="00413C4D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Ацетилсаліцилова 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кислота</w:t>
            </w:r>
          </w:p>
        </w:tc>
        <w:tc>
          <w:tcPr>
            <w:tcW w:w="3260" w:type="dxa"/>
          </w:tcPr>
          <w:p w:rsidR="00414CE6" w:rsidRPr="00EB3704" w:rsidRDefault="00414CE6" w:rsidP="00EB3704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  <w:lastRenderedPageBreak/>
              <w:t>Acid</w:t>
            </w:r>
            <w:r w:rsid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  <w:t>um</w:t>
            </w:r>
            <w:proofErr w:type="spellEnd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  <w:t> </w:t>
            </w:r>
            <w:proofErr w:type="spellStart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  <w:t>acetylsalicylic</w:t>
            </w:r>
            <w:r w:rsid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  <w:t>um</w:t>
            </w:r>
            <w:proofErr w:type="spellEnd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3905" w:type="dxa"/>
          </w:tcPr>
          <w:p w:rsidR="00413C4D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0,0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75 г </w:t>
            </w:r>
          </w:p>
          <w:p w:rsidR="00414CE6" w:rsidRPr="00EB3704" w:rsidRDefault="00413C4D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</w:rPr>
              <w:lastRenderedPageBreak/>
              <w:t>одноразово</w:t>
            </w:r>
            <w:proofErr w:type="gramStart"/>
            <w:r w:rsidR="00414CE6" w:rsidRPr="00EB3704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="00414CE6" w:rsidRPr="00EB3704">
              <w:rPr>
                <w:rFonts w:ascii="Times New Roman" w:hAnsi="Times New Roman"/>
                <w:sz w:val="28"/>
                <w:szCs w:val="28"/>
              </w:rPr>
              <w:t xml:space="preserve"> таблетки </w:t>
            </w:r>
            <w:proofErr w:type="spellStart"/>
            <w:r w:rsidR="00414CE6" w:rsidRPr="00EB3704">
              <w:rPr>
                <w:rFonts w:ascii="Times New Roman" w:hAnsi="Times New Roman"/>
                <w:sz w:val="28"/>
                <w:szCs w:val="28"/>
              </w:rPr>
              <w:t>сублінгвально</w:t>
            </w:r>
            <w:proofErr w:type="spellEnd"/>
            <w:r w:rsidR="00414CE6" w:rsidRPr="00EB370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414CE6" w:rsidRPr="00EB3704">
              <w:rPr>
                <w:rFonts w:ascii="Times New Roman" w:hAnsi="Times New Roman"/>
                <w:sz w:val="28"/>
                <w:szCs w:val="28"/>
              </w:rPr>
              <w:t>потім</w:t>
            </w:r>
            <w:proofErr w:type="spellEnd"/>
            <w:r w:rsidR="00414CE6" w:rsidRPr="00EB3704">
              <w:rPr>
                <w:rFonts w:ascii="Times New Roman" w:hAnsi="Times New Roman"/>
                <w:sz w:val="28"/>
                <w:szCs w:val="28"/>
              </w:rPr>
              <w:t xml:space="preserve"> 1 таблетка на </w:t>
            </w:r>
            <w:proofErr w:type="spellStart"/>
            <w:r w:rsidR="00414CE6" w:rsidRPr="00EB3704">
              <w:rPr>
                <w:rFonts w:ascii="Times New Roman" w:hAnsi="Times New Roman"/>
                <w:sz w:val="28"/>
                <w:szCs w:val="28"/>
              </w:rPr>
              <w:t>нічпісляїжітривало</w:t>
            </w:r>
            <w:proofErr w:type="spellEnd"/>
          </w:p>
        </w:tc>
      </w:tr>
      <w:tr w:rsidR="00414CE6" w:rsidRPr="00A515F3" w:rsidTr="00413C4D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Клопідогрель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Clopidogrelium</w:t>
            </w:r>
            <w:proofErr w:type="spellEnd"/>
          </w:p>
        </w:tc>
        <w:tc>
          <w:tcPr>
            <w:tcW w:w="3905" w:type="dxa"/>
          </w:tcPr>
          <w:p w:rsidR="00413C4D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0,0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75 г</w:t>
            </w:r>
          </w:p>
          <w:p w:rsidR="00414CE6" w:rsidRPr="00EB3704" w:rsidRDefault="00413C4D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</w:rPr>
              <w:t>одноразово</w:t>
            </w:r>
            <w:proofErr w:type="gramStart"/>
            <w:r w:rsidR="00414CE6" w:rsidRPr="00EB3704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="00414CE6" w:rsidRPr="00EB3704">
              <w:rPr>
                <w:rFonts w:ascii="Times New Roman" w:hAnsi="Times New Roman"/>
                <w:sz w:val="28"/>
                <w:szCs w:val="28"/>
              </w:rPr>
              <w:t xml:space="preserve"> таблетки </w:t>
            </w:r>
            <w:proofErr w:type="spellStart"/>
            <w:r w:rsidR="00414CE6" w:rsidRPr="00EB3704">
              <w:rPr>
                <w:rFonts w:ascii="Times New Roman" w:hAnsi="Times New Roman"/>
                <w:sz w:val="28"/>
                <w:szCs w:val="28"/>
              </w:rPr>
              <w:t>сублінгвально</w:t>
            </w:r>
            <w:proofErr w:type="spellEnd"/>
            <w:r w:rsidR="00414CE6" w:rsidRPr="00EB370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414CE6" w:rsidRPr="00EB3704">
              <w:rPr>
                <w:rFonts w:ascii="Times New Roman" w:hAnsi="Times New Roman"/>
                <w:sz w:val="28"/>
                <w:szCs w:val="28"/>
              </w:rPr>
              <w:t>потім</w:t>
            </w:r>
            <w:proofErr w:type="spellEnd"/>
            <w:r w:rsidR="00414CE6" w:rsidRPr="00EB3704">
              <w:rPr>
                <w:rFonts w:ascii="Times New Roman" w:hAnsi="Times New Roman"/>
                <w:sz w:val="28"/>
                <w:szCs w:val="28"/>
              </w:rPr>
              <w:t xml:space="preserve"> 1 таблетка на </w:t>
            </w:r>
            <w:proofErr w:type="spellStart"/>
            <w:r w:rsidR="00414CE6" w:rsidRPr="00EB3704">
              <w:rPr>
                <w:rFonts w:ascii="Times New Roman" w:hAnsi="Times New Roman"/>
                <w:sz w:val="28"/>
                <w:szCs w:val="28"/>
              </w:rPr>
              <w:t>нічпісляїжітривало</w:t>
            </w:r>
            <w:proofErr w:type="spellEnd"/>
          </w:p>
        </w:tc>
      </w:tr>
      <w:tr w:rsidR="00414CE6" w:rsidRPr="00817DA0" w:rsidTr="00413C4D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Ривароксабан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Rivaroxabanum</w:t>
            </w:r>
            <w:proofErr w:type="spellEnd"/>
          </w:p>
        </w:tc>
        <w:tc>
          <w:tcPr>
            <w:tcW w:w="3905" w:type="dxa"/>
          </w:tcPr>
          <w:p w:rsidR="00413C4D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табл.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0,0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15 г</w:t>
            </w:r>
          </w:p>
          <w:p w:rsidR="00414CE6" w:rsidRPr="00EB3704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</w:rPr>
              <w:t xml:space="preserve">1 раз на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добу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</w:rPr>
              <w:t xml:space="preserve"> вдень 12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місяці</w:t>
            </w:r>
            <w:proofErr w:type="gramStart"/>
            <w:r w:rsidRPr="00EB370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proofErr w:type="gramEnd"/>
          </w:p>
        </w:tc>
      </w:tr>
      <w:tr w:rsidR="00414CE6" w:rsidRPr="00817DA0" w:rsidTr="00413C4D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Варфарин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Warfarinum</w:t>
            </w:r>
            <w:proofErr w:type="spellEnd"/>
          </w:p>
        </w:tc>
        <w:tc>
          <w:tcPr>
            <w:tcW w:w="3905" w:type="dxa"/>
          </w:tcPr>
          <w:p w:rsidR="00413C4D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25 г</w:t>
            </w:r>
          </w:p>
          <w:p w:rsidR="00414CE6" w:rsidRPr="00EB3704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 </w:t>
            </w:r>
            <w:r w:rsidRPr="00EB3704">
              <w:rPr>
                <w:rFonts w:ascii="Times New Roman" w:hAnsi="Times New Roman" w:cs="Segoe UI"/>
                <w:sz w:val="28"/>
                <w:szCs w:val="28"/>
                <w:shd w:val="clear" w:color="auto" w:fill="FFFFFF"/>
              </w:rPr>
              <w:t xml:space="preserve">раз на </w:t>
            </w:r>
            <w:proofErr w:type="spellStart"/>
            <w:r w:rsidRPr="00EB3704">
              <w:rPr>
                <w:rFonts w:ascii="Times New Roman" w:hAnsi="Times New Roman" w:cs="Segoe UI"/>
                <w:sz w:val="28"/>
                <w:szCs w:val="28"/>
                <w:shd w:val="clear" w:color="auto" w:fill="FFFFFF"/>
              </w:rPr>
              <w:t>добувсерединупід</w:t>
            </w:r>
            <w:proofErr w:type="spellEnd"/>
            <w:r w:rsidRPr="00EB3704">
              <w:rPr>
                <w:rFonts w:ascii="Times New Roman" w:hAnsi="Times New Roman" w:cs="Segoe UI"/>
                <w:sz w:val="28"/>
                <w:szCs w:val="28"/>
                <w:shd w:val="clear" w:color="auto" w:fill="FFFFFF"/>
              </w:rPr>
              <w:t xml:space="preserve"> контролем МНВ в один і той же час</w:t>
            </w:r>
          </w:p>
        </w:tc>
      </w:tr>
      <w:tr w:rsidR="00EB3704" w:rsidRPr="00A515F3" w:rsidTr="00A86F64">
        <w:tc>
          <w:tcPr>
            <w:tcW w:w="10534" w:type="dxa"/>
            <w:gridSpan w:val="4"/>
          </w:tcPr>
          <w:p w:rsidR="00EB3704" w:rsidRPr="00EB3704" w:rsidRDefault="00EB3704" w:rsidP="00EB3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Пульмонологія</w:t>
            </w:r>
          </w:p>
        </w:tc>
      </w:tr>
      <w:tr w:rsidR="00414CE6" w:rsidRPr="00413C4D" w:rsidTr="00E5057E">
        <w:tc>
          <w:tcPr>
            <w:tcW w:w="531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B37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Амоксицилін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/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клавуланова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кислота </w:t>
            </w:r>
          </w:p>
        </w:tc>
        <w:tc>
          <w:tcPr>
            <w:tcW w:w="3260" w:type="dxa"/>
          </w:tcPr>
          <w:p w:rsidR="00414CE6" w:rsidRPr="00EB3704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Amoxicillinum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acid</w:t>
            </w:r>
            <w:r w:rsidR="00A956D6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clavulan</w:t>
            </w:r>
            <w:r w:rsidR="00A956D6">
              <w:rPr>
                <w:rFonts w:ascii="Times New Roman" w:hAnsi="Times New Roman"/>
                <w:sz w:val="28"/>
                <w:szCs w:val="28"/>
                <w:lang w:val="en-US"/>
              </w:rPr>
              <w:t>icum</w:t>
            </w:r>
            <w:proofErr w:type="spellEnd"/>
          </w:p>
        </w:tc>
        <w:tc>
          <w:tcPr>
            <w:tcW w:w="3905" w:type="dxa"/>
          </w:tcPr>
          <w:p w:rsidR="00413C4D" w:rsidRDefault="00414CE6" w:rsidP="00F11E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ф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proofErr w:type="spellEnd"/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. 1,0/0,2 г</w:t>
            </w:r>
          </w:p>
          <w:p w:rsidR="00414CE6" w:rsidRPr="00EB3704" w:rsidRDefault="00414CE6" w:rsidP="00413C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Вміст флакону розчинити в 100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фіз</w:t>
            </w:r>
            <w:proofErr w:type="spellEnd"/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розчину, вводити в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proofErr w:type="spellStart"/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крапельно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через 8 годин, після в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proofErr w:type="spellStart"/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шк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проби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переносимість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протягом 7 діб.</w:t>
            </w:r>
          </w:p>
        </w:tc>
      </w:tr>
      <w:tr w:rsidR="00414CE6" w:rsidRPr="00F11E46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Амоксицилін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402A9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Amoxicillin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</w:p>
        </w:tc>
        <w:tc>
          <w:tcPr>
            <w:tcW w:w="3905" w:type="dxa"/>
          </w:tcPr>
          <w:p w:rsidR="00413C4D" w:rsidRDefault="00413C4D" w:rsidP="00A515F3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  <w:r w:rsidR="00414CE6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абл. 1,0 г</w:t>
            </w:r>
          </w:p>
          <w:p w:rsidR="00414CE6" w:rsidRPr="00EB3704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057E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 xml:space="preserve">2 </w:t>
            </w:r>
            <w:proofErr w:type="spellStart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р</w:t>
            </w:r>
            <w:proofErr w:type="spellEnd"/>
            <w:r w:rsidR="00413C4D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uk-UA"/>
              </w:rPr>
              <w:t>ази/</w:t>
            </w:r>
            <w:proofErr w:type="spellStart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добупротягом</w:t>
            </w:r>
            <w:proofErr w:type="spellEnd"/>
            <w:r w:rsidRPr="00E5057E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діб</w:t>
            </w:r>
            <w:proofErr w:type="spellEnd"/>
            <w:r w:rsidRPr="00E5057E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414CE6" w:rsidRPr="00402A99" w:rsidTr="00E5057E">
        <w:tc>
          <w:tcPr>
            <w:tcW w:w="531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EB37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Цефтріаксон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87E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Ceftriaxonum</w:t>
            </w:r>
            <w:proofErr w:type="spellEnd"/>
          </w:p>
        </w:tc>
        <w:tc>
          <w:tcPr>
            <w:tcW w:w="3905" w:type="dxa"/>
          </w:tcPr>
          <w:p w:rsidR="00413C4D" w:rsidRDefault="00414CE6" w:rsidP="00F11E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. 1,0 г</w:t>
            </w:r>
          </w:p>
          <w:p w:rsidR="00414CE6" w:rsidRPr="00EB3704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uk-UA"/>
              </w:rPr>
              <w:t>Вводити в/</w:t>
            </w:r>
            <w:proofErr w:type="spellStart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uk-UA"/>
              </w:rPr>
              <w:t>вкраплинно</w:t>
            </w:r>
            <w:proofErr w:type="spellEnd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uk-UA"/>
              </w:rPr>
              <w:t xml:space="preserve"> по  2,0</w:t>
            </w:r>
            <w:r w:rsidR="00413C4D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uk-UA"/>
              </w:rPr>
              <w:t xml:space="preserve"> г1</w:t>
            </w:r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uk-UA"/>
              </w:rPr>
              <w:t xml:space="preserve"> раз</w:t>
            </w:r>
            <w:r w:rsidR="00413C4D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uk-UA"/>
              </w:rPr>
              <w:t>/</w:t>
            </w:r>
            <w:proofErr w:type="spellStart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добу</w:t>
            </w:r>
            <w:proofErr w:type="spellEnd"/>
          </w:p>
        </w:tc>
      </w:tr>
      <w:tr w:rsidR="00414CE6" w:rsidRPr="00402A99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Азитроміцин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402A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Azithromycinum</w:t>
            </w:r>
            <w:proofErr w:type="spellEnd"/>
          </w:p>
        </w:tc>
        <w:tc>
          <w:tcPr>
            <w:tcW w:w="3905" w:type="dxa"/>
          </w:tcPr>
          <w:p w:rsidR="00413C4D" w:rsidRDefault="00414CE6" w:rsidP="00413C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 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0,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5 г</w:t>
            </w:r>
          </w:p>
          <w:p w:rsidR="00414CE6" w:rsidRPr="00EB3704" w:rsidRDefault="00413C4D" w:rsidP="00413C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414CE6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раз/</w:t>
            </w:r>
            <w:proofErr w:type="spellStart"/>
            <w:r w:rsidR="00414CE6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доб</w:t>
            </w:r>
            <w:proofErr w:type="spellEnd"/>
            <w:r w:rsidR="00414CE6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через 30 хвилин після їжі протягом 3-х діб.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Сальметирол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флютиказон</w:t>
            </w:r>
            <w:proofErr w:type="spellEnd"/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Salmeterolum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Fluticasonum</w:t>
            </w:r>
            <w:proofErr w:type="spellEnd"/>
          </w:p>
        </w:tc>
        <w:tc>
          <w:tcPr>
            <w:tcW w:w="3905" w:type="dxa"/>
          </w:tcPr>
          <w:p w:rsidR="00414CE6" w:rsidRPr="00EB3704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аероз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для інгаляцій 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0,0000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25/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0,000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125 г/доза (120 доз). Вдихати по дві дози 2 рази на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добу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14CE6" w:rsidRPr="00F11E46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2838" w:type="dxa"/>
          </w:tcPr>
          <w:p w:rsidR="00414CE6" w:rsidRPr="00EB3704" w:rsidRDefault="00414CE6" w:rsidP="00F11E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Формотерол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будесонід</w:t>
            </w:r>
            <w:proofErr w:type="spellEnd"/>
          </w:p>
        </w:tc>
        <w:tc>
          <w:tcPr>
            <w:tcW w:w="3260" w:type="dxa"/>
          </w:tcPr>
          <w:p w:rsidR="00414CE6" w:rsidRPr="00EB3704" w:rsidRDefault="00395EFC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="00414CE6" w:rsidRPr="00EB3704">
              <w:rPr>
                <w:rFonts w:ascii="Times New Roman" w:hAnsi="Times New Roman"/>
                <w:sz w:val="28"/>
                <w:szCs w:val="28"/>
                <w:lang w:val="en-US"/>
              </w:rPr>
              <w:t>ormoterolum</w:t>
            </w:r>
            <w:proofErr w:type="spellEnd"/>
            <w:r w:rsidR="00414CE6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Budesonidum</w:t>
            </w:r>
            <w:proofErr w:type="spellEnd"/>
          </w:p>
        </w:tc>
        <w:tc>
          <w:tcPr>
            <w:tcW w:w="3905" w:type="dxa"/>
          </w:tcPr>
          <w:p w:rsidR="00414CE6" w:rsidRPr="00EB3704" w:rsidRDefault="00413C4D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порошок для інгаляцій0,00000</w:t>
            </w:r>
            <w:r w:rsidR="00414CE6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45/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0,000</w:t>
            </w:r>
            <w:r w:rsidR="00414CE6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16 г/доза, (60 доз)</w:t>
            </w:r>
            <w:proofErr w:type="spellStart"/>
            <w:r w:rsidR="00414CE6" w:rsidRPr="00EB3704">
              <w:rPr>
                <w:rFonts w:ascii="Times New Roman" w:hAnsi="Times New Roman"/>
                <w:sz w:val="28"/>
                <w:szCs w:val="28"/>
              </w:rPr>
              <w:t>Вдихати</w:t>
            </w:r>
            <w:proofErr w:type="spellEnd"/>
            <w:r w:rsidR="00414CE6" w:rsidRPr="00EB3704">
              <w:rPr>
                <w:rFonts w:ascii="Times New Roman" w:hAnsi="Times New Roman"/>
                <w:sz w:val="28"/>
                <w:szCs w:val="28"/>
              </w:rPr>
              <w:t xml:space="preserve"> по 1 </w:t>
            </w:r>
            <w:proofErr w:type="spellStart"/>
            <w:r w:rsidR="00414CE6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вдоху</w:t>
            </w:r>
            <w:proofErr w:type="spellEnd"/>
            <w:r w:rsidR="00414CE6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двічі на добу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Монтелукаст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Montelukastum</w:t>
            </w:r>
            <w:proofErr w:type="spellEnd"/>
          </w:p>
        </w:tc>
        <w:tc>
          <w:tcPr>
            <w:tcW w:w="3905" w:type="dxa"/>
          </w:tcPr>
          <w:p w:rsidR="00413C4D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413C4D">
              <w:rPr>
                <w:rFonts w:ascii="Times New Roman" w:hAnsi="Times New Roman"/>
                <w:sz w:val="28"/>
                <w:szCs w:val="28"/>
                <w:lang w:val="uk-UA"/>
              </w:rPr>
              <w:t>0,0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1 г</w:t>
            </w:r>
          </w:p>
          <w:p w:rsidR="00414CE6" w:rsidRPr="00EB3704" w:rsidRDefault="00414CE6" w:rsidP="00413C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всередину на ніч тривало</w:t>
            </w:r>
          </w:p>
        </w:tc>
      </w:tr>
      <w:tr w:rsidR="00EB3704" w:rsidRPr="00A515F3" w:rsidTr="00616870">
        <w:tc>
          <w:tcPr>
            <w:tcW w:w="10534" w:type="dxa"/>
            <w:gridSpan w:val="4"/>
          </w:tcPr>
          <w:p w:rsidR="00EB3704" w:rsidRPr="00EB3704" w:rsidRDefault="00EB3704" w:rsidP="00EB3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Ревматологія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Метотрексат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Methotrexatum</w:t>
            </w:r>
            <w:proofErr w:type="spellEnd"/>
          </w:p>
        </w:tc>
        <w:tc>
          <w:tcPr>
            <w:tcW w:w="3905" w:type="dxa"/>
          </w:tcPr>
          <w:p w:rsidR="0001777C" w:rsidRDefault="00414CE6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25 г </w:t>
            </w:r>
          </w:p>
          <w:p w:rsidR="00414CE6" w:rsidRPr="00EB3704" w:rsidRDefault="00414CE6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 раз на тиждень (кожного понеділка по 2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(5 мг) вранці та ввечері) до їжі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EB37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Преднізолон</w:t>
            </w:r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414CE6" w:rsidRPr="00EB3704" w:rsidRDefault="00414CE6" w:rsidP="008313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Prednisolonum</w:t>
            </w:r>
            <w:proofErr w:type="spellEnd"/>
          </w:p>
        </w:tc>
        <w:tc>
          <w:tcPr>
            <w:tcW w:w="3905" w:type="dxa"/>
          </w:tcPr>
          <w:p w:rsidR="0001777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 г </w:t>
            </w:r>
          </w:p>
          <w:p w:rsidR="00414CE6" w:rsidRPr="00EB3704" w:rsidRDefault="00414CE6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всередину по 2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1 раз на </w:t>
            </w:r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день, вранці після їжі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Диклофенак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Na</w:t>
            </w:r>
          </w:p>
        </w:tc>
        <w:tc>
          <w:tcPr>
            <w:tcW w:w="3260" w:type="dxa"/>
          </w:tcPr>
          <w:p w:rsidR="00414CE6" w:rsidRPr="00EB3704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Diclofenac</w:t>
            </w:r>
            <w:r w:rsidR="00A956D6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natrium</w:t>
            </w:r>
            <w:proofErr w:type="spellEnd"/>
          </w:p>
        </w:tc>
        <w:tc>
          <w:tcPr>
            <w:tcW w:w="3905" w:type="dxa"/>
          </w:tcPr>
          <w:p w:rsidR="0001777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табл. 0,025 г</w:t>
            </w:r>
          </w:p>
          <w:p w:rsidR="00414CE6" w:rsidRPr="00EB3704" w:rsidRDefault="00414CE6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всередину по 1 табл. 2 рази на день, після їжі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Німесулід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Nimesulidum</w:t>
            </w:r>
            <w:proofErr w:type="spellEnd"/>
          </w:p>
        </w:tc>
        <w:tc>
          <w:tcPr>
            <w:tcW w:w="3905" w:type="dxa"/>
          </w:tcPr>
          <w:p w:rsidR="0001777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0,1 г </w:t>
            </w:r>
          </w:p>
          <w:p w:rsidR="00414CE6" w:rsidRPr="00EB3704" w:rsidRDefault="00414CE6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всередину по 1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2 рази на </w:t>
            </w:r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t>день, після їжі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Алопуринол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Allopurinolum</w:t>
            </w:r>
            <w:proofErr w:type="spellEnd"/>
          </w:p>
        </w:tc>
        <w:tc>
          <w:tcPr>
            <w:tcW w:w="3905" w:type="dxa"/>
          </w:tcPr>
          <w:p w:rsidR="0001777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0,1 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</w:p>
          <w:p w:rsidR="00414CE6" w:rsidRPr="00EB3704" w:rsidRDefault="00414CE6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всерединупо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. 1 раз на день після їжі , тривало, під контролем</w:t>
            </w:r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рівня сечової кислоти</w:t>
            </w:r>
          </w:p>
        </w:tc>
      </w:tr>
      <w:tr w:rsidR="00EB3704" w:rsidRPr="00A515F3" w:rsidTr="007443BF">
        <w:tc>
          <w:tcPr>
            <w:tcW w:w="10534" w:type="dxa"/>
            <w:gridSpan w:val="4"/>
          </w:tcPr>
          <w:p w:rsidR="00EB3704" w:rsidRPr="00EB3704" w:rsidRDefault="00EB3704" w:rsidP="00EB3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Гастроентерологія</w:t>
            </w:r>
          </w:p>
        </w:tc>
      </w:tr>
      <w:tr w:rsidR="00414CE6" w:rsidRPr="00EC4894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Лансопразол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EC4894">
            <w:pPr>
              <w:pStyle w:val="2"/>
              <w:spacing w:after="0" w:line="240" w:lineRule="auto"/>
              <w:ind w:left="0"/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</w:pPr>
            <w:proofErr w:type="spellStart"/>
            <w:r w:rsidRPr="00EB3704">
              <w:rPr>
                <w:rFonts w:ascii="Times New Roman" w:hAnsi="Times New Roman" w:cs="Segoe UI"/>
                <w:sz w:val="28"/>
                <w:szCs w:val="28"/>
                <w:shd w:val="clear" w:color="auto" w:fill="FFFFFF"/>
              </w:rPr>
              <w:t>Lansoprasol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905" w:type="dxa"/>
          </w:tcPr>
          <w:p w:rsidR="0001777C" w:rsidRDefault="0001777C" w:rsidP="00EC4894">
            <w:pPr>
              <w:spacing w:after="0" w:line="240" w:lineRule="auto"/>
              <w:rPr>
                <w:rFonts w:ascii="Times New Roman" w:hAnsi="Times New Roman" w:cs="Segoe UI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414CE6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апс</w:t>
            </w:r>
            <w:proofErr w:type="spellEnd"/>
            <w:r w:rsidR="00414CE6"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="00414CE6" w:rsidRPr="00EB3704">
              <w:rPr>
                <w:rFonts w:ascii="Times New Roman" w:hAnsi="Times New Roman" w:cs="Segoe UI"/>
                <w:sz w:val="28"/>
                <w:szCs w:val="28"/>
                <w:shd w:val="clear" w:color="auto" w:fill="FFFFFF"/>
              </w:rPr>
              <w:t>0,03</w:t>
            </w:r>
            <w:r>
              <w:rPr>
                <w:rFonts w:ascii="Times New Roman" w:hAnsi="Times New Roman" w:cs="Segoe UI"/>
                <w:sz w:val="28"/>
                <w:szCs w:val="28"/>
                <w:shd w:val="clear" w:color="auto" w:fill="FFFFFF"/>
                <w:lang w:val="uk-UA"/>
              </w:rPr>
              <w:t xml:space="preserve"> г</w:t>
            </w:r>
          </w:p>
          <w:p w:rsidR="00414CE6" w:rsidRPr="00EB3704" w:rsidRDefault="00414CE6" w:rsidP="00EC48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 w:cs="Segoe UI"/>
                <w:sz w:val="28"/>
                <w:szCs w:val="28"/>
                <w:shd w:val="clear" w:color="auto" w:fill="FFFFFF"/>
                <w:lang w:val="uk-UA"/>
              </w:rPr>
              <w:t>В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середину по 1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капс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. зранку за 30 хв. до їжі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Пантопразол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EC48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Pantoprazolum</w:t>
            </w:r>
            <w:proofErr w:type="spellEnd"/>
          </w:p>
        </w:tc>
        <w:tc>
          <w:tcPr>
            <w:tcW w:w="3905" w:type="dxa"/>
          </w:tcPr>
          <w:p w:rsidR="0001777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табл. 0,04 г</w:t>
            </w:r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Всередину по 1 табл. зранку за 30 хв. до їжі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Мебеверин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5341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Mebeverinum</w:t>
            </w:r>
            <w:proofErr w:type="spellEnd"/>
          </w:p>
        </w:tc>
        <w:tc>
          <w:tcPr>
            <w:tcW w:w="3905" w:type="dxa"/>
          </w:tcPr>
          <w:p w:rsidR="0001777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капс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0,2 г </w:t>
            </w:r>
          </w:p>
          <w:p w:rsidR="00414CE6" w:rsidRPr="00EB3704" w:rsidRDefault="00414CE6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всередину по 1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капс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 рази/</w:t>
            </w:r>
            <w:proofErr w:type="spellStart"/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t>доб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до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їжі, не розжовуючи.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Панкреатин</w:t>
            </w:r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Pancreatinum</w:t>
            </w:r>
            <w:proofErr w:type="spellEnd"/>
          </w:p>
        </w:tc>
        <w:tc>
          <w:tcPr>
            <w:tcW w:w="3905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20 000 ОД </w:t>
            </w:r>
          </w:p>
          <w:p w:rsidR="00414CE6" w:rsidRPr="00EB3704" w:rsidRDefault="00414CE6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всередину по 1-2 табл. під час їжі 3 р/д</w:t>
            </w:r>
          </w:p>
        </w:tc>
      </w:tr>
      <w:tr w:rsidR="00414CE6" w:rsidRPr="00534150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Амоксицилін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534150">
            <w:pPr>
              <w:pStyle w:val="2"/>
              <w:spacing w:after="0" w:line="240" w:lineRule="auto"/>
              <w:ind w:left="0"/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</w:pPr>
            <w:proofErr w:type="spellStart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Amoxicillin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905" w:type="dxa"/>
          </w:tcPr>
          <w:p w:rsidR="0001777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1,0 </w:t>
            </w:r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по 1 табл.</w:t>
            </w:r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 xml:space="preserve"> 2 раза на </w:t>
            </w:r>
            <w:proofErr w:type="spellStart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добу</w:t>
            </w:r>
            <w:proofErr w:type="spellEnd"/>
          </w:p>
        </w:tc>
      </w:tr>
      <w:tr w:rsidR="00414CE6" w:rsidRPr="00534150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Кларитроміцин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53415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Clarithromycin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</w:p>
        </w:tc>
        <w:tc>
          <w:tcPr>
            <w:tcW w:w="3905" w:type="dxa"/>
          </w:tcPr>
          <w:p w:rsidR="0001777C" w:rsidRPr="0001777C" w:rsidRDefault="00414CE6" w:rsidP="00A515F3">
            <w:pPr>
              <w:spacing w:after="0" w:line="240" w:lineRule="auto"/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Pr="00EB3704">
              <w:rPr>
                <w:rFonts w:ascii="Times New Roman" w:hAnsi="Times New Roman"/>
                <w:sz w:val="28"/>
                <w:szCs w:val="28"/>
              </w:rPr>
              <w:t>0,5</w:t>
            </w:r>
            <w:r w:rsidR="0001777C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uk-UA"/>
              </w:rPr>
              <w:t>г</w:t>
            </w:r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 xml:space="preserve">по 1 табл. 2 раза на </w:t>
            </w:r>
            <w:proofErr w:type="spellStart"/>
            <w:r w:rsidRPr="00EB3704">
              <w:rPr>
                <w:rFonts w:ascii="Times New Roman" w:hAnsi="Times New Roman" w:cs="Arial"/>
                <w:sz w:val="28"/>
                <w:szCs w:val="28"/>
                <w:shd w:val="clear" w:color="auto" w:fill="FFFFFF"/>
              </w:rPr>
              <w:t>добу</w:t>
            </w:r>
            <w:proofErr w:type="spellEnd"/>
          </w:p>
        </w:tc>
      </w:tr>
      <w:tr w:rsidR="00EB3704" w:rsidRPr="00534150" w:rsidTr="004E3A27">
        <w:tc>
          <w:tcPr>
            <w:tcW w:w="10534" w:type="dxa"/>
            <w:gridSpan w:val="4"/>
          </w:tcPr>
          <w:p w:rsidR="00EB3704" w:rsidRPr="00EB3704" w:rsidRDefault="00EB3704" w:rsidP="00EB3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Нефрологія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Дипіридамол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Dipyridamolum</w:t>
            </w:r>
            <w:proofErr w:type="spellEnd"/>
          </w:p>
        </w:tc>
        <w:tc>
          <w:tcPr>
            <w:tcW w:w="3905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табл</w:t>
            </w:r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t>. 0,025 г</w:t>
            </w:r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всередину по 2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. 3 рази на добу</w:t>
            </w:r>
            <w:r w:rsidRPr="00EB3704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їжі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запивати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</w:rPr>
              <w:t xml:space="preserve"> 1 стаканом води.</w:t>
            </w:r>
          </w:p>
        </w:tc>
      </w:tr>
      <w:tr w:rsidR="00414CE6" w:rsidRPr="00A956D6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Еноксапарин</w:t>
            </w:r>
            <w:proofErr w:type="spellEnd"/>
          </w:p>
        </w:tc>
        <w:tc>
          <w:tcPr>
            <w:tcW w:w="3260" w:type="dxa"/>
          </w:tcPr>
          <w:p w:rsidR="00414CE6" w:rsidRPr="00EB3704" w:rsidRDefault="00A956D6" w:rsidP="00020EB5">
            <w:pPr>
              <w:pStyle w:val="a7"/>
              <w:spacing w:before="0" w:beforeAutospacing="0" w:after="200" w:afterAutospacing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Enoxaparinisodi</w:t>
            </w:r>
            <w:proofErr w:type="spellEnd"/>
            <w:r>
              <w:rPr>
                <w:sz w:val="28"/>
                <w:szCs w:val="28"/>
                <w:lang w:val="en-US"/>
              </w:rPr>
              <w:t>um</w:t>
            </w:r>
            <w:r w:rsidR="00414CE6" w:rsidRPr="00EB3704">
              <w:rPr>
                <w:sz w:val="28"/>
                <w:szCs w:val="28"/>
              </w:rPr>
              <w:br/>
            </w:r>
          </w:p>
        </w:tc>
        <w:tc>
          <w:tcPr>
            <w:tcW w:w="3905" w:type="dxa"/>
          </w:tcPr>
          <w:p w:rsidR="0001777C" w:rsidRDefault="00A956D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Pr="00A956D6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4мл</w:t>
            </w:r>
          </w:p>
          <w:p w:rsidR="00414CE6" w:rsidRPr="00EB3704" w:rsidRDefault="00414CE6" w:rsidP="00A956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956D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Вводити підшкірно </w:t>
            </w:r>
            <w:proofErr w:type="spellStart"/>
            <w:r w:rsidRPr="00A956D6">
              <w:rPr>
                <w:rFonts w:ascii="Times New Roman" w:hAnsi="Times New Roman"/>
                <w:sz w:val="28"/>
                <w:szCs w:val="28"/>
                <w:lang w:val="uk-UA"/>
              </w:rPr>
              <w:t>двічи</w:t>
            </w:r>
            <w:proofErr w:type="spellEnd"/>
            <w:r w:rsidRPr="00A956D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добу  </w:t>
            </w:r>
            <w:r w:rsidRPr="00A956D6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протягом 3-х тижнів</w:t>
            </w:r>
          </w:p>
        </w:tc>
      </w:tr>
      <w:tr w:rsidR="00EB3704" w:rsidRPr="00A956D6" w:rsidTr="00380BC4">
        <w:tc>
          <w:tcPr>
            <w:tcW w:w="10534" w:type="dxa"/>
            <w:gridSpan w:val="4"/>
          </w:tcPr>
          <w:p w:rsidR="00EB3704" w:rsidRPr="00EB3704" w:rsidRDefault="00EB3704" w:rsidP="00EB3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Гематологія</w:t>
            </w:r>
          </w:p>
        </w:tc>
      </w:tr>
      <w:tr w:rsidR="00414CE6" w:rsidRPr="00A956D6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Ціанокоболамін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EE15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anocobolaminum</w:t>
            </w:r>
            <w:proofErr w:type="spellEnd"/>
          </w:p>
        </w:tc>
        <w:tc>
          <w:tcPr>
            <w:tcW w:w="3905" w:type="dxa"/>
          </w:tcPr>
          <w:p w:rsidR="0001777C" w:rsidRDefault="00414CE6" w:rsidP="00F11E46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амп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</w:rPr>
              <w:t xml:space="preserve">. 0,05% р-ну 1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мл</w:t>
            </w:r>
            <w:proofErr w:type="spellEnd"/>
          </w:p>
          <w:p w:rsidR="00414CE6" w:rsidRPr="00EB3704" w:rsidRDefault="00414CE6" w:rsidP="00F11E46">
            <w:pPr>
              <w:pStyle w:val="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704">
              <w:rPr>
                <w:rFonts w:ascii="Times New Roman" w:hAnsi="Times New Roman"/>
                <w:sz w:val="28"/>
                <w:szCs w:val="28"/>
              </w:rPr>
              <w:t xml:space="preserve">в/м щодня </w:t>
            </w:r>
            <w:r w:rsidRPr="00A956D6">
              <w:rPr>
                <w:rFonts w:ascii="Times New Roman" w:hAnsi="Times New Roman"/>
                <w:sz w:val="28"/>
                <w:szCs w:val="28"/>
              </w:rPr>
              <w:t>10 днів</w:t>
            </w:r>
            <w:r w:rsidRPr="00EB370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14CE6" w:rsidRPr="00EC4894" w:rsidTr="00E5057E">
        <w:tc>
          <w:tcPr>
            <w:tcW w:w="531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B37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Фолієва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кислота</w:t>
            </w:r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AcidumFolicum</w:t>
            </w:r>
            <w:proofErr w:type="spellEnd"/>
          </w:p>
        </w:tc>
        <w:tc>
          <w:tcPr>
            <w:tcW w:w="3905" w:type="dxa"/>
          </w:tcPr>
          <w:p w:rsidR="0001777C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табл. 0,005 г</w:t>
            </w:r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всередину 1 р/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доб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</w:rPr>
              <w:t xml:space="preserve">30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днів</w:t>
            </w:r>
            <w:proofErr w:type="spellEnd"/>
          </w:p>
        </w:tc>
      </w:tr>
      <w:tr w:rsidR="00EB3704" w:rsidRPr="00A515F3" w:rsidTr="00AF1C90">
        <w:tc>
          <w:tcPr>
            <w:tcW w:w="10534" w:type="dxa"/>
            <w:gridSpan w:val="4"/>
          </w:tcPr>
          <w:p w:rsidR="00EB3704" w:rsidRPr="00EB3704" w:rsidRDefault="00EB3704" w:rsidP="00EB3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Ендокринологія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EB37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2838" w:type="dxa"/>
          </w:tcPr>
          <w:p w:rsidR="00414CE6" w:rsidRPr="00EB3704" w:rsidRDefault="00414CE6" w:rsidP="00742D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Метформін</w:t>
            </w:r>
            <w:proofErr w:type="spellEnd"/>
          </w:p>
        </w:tc>
        <w:tc>
          <w:tcPr>
            <w:tcW w:w="3260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en-US"/>
              </w:rPr>
              <w:t>Metformin</w:t>
            </w:r>
            <w:r w:rsidR="00A956D6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  <w:proofErr w:type="spellEnd"/>
          </w:p>
        </w:tc>
        <w:tc>
          <w:tcPr>
            <w:tcW w:w="3905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01777C">
              <w:rPr>
                <w:rFonts w:ascii="Times New Roman" w:hAnsi="Times New Roman"/>
                <w:sz w:val="28"/>
                <w:szCs w:val="28"/>
                <w:lang w:val="uk-UA"/>
              </w:rPr>
              <w:t>0,5 г</w:t>
            </w:r>
          </w:p>
          <w:p w:rsidR="00414CE6" w:rsidRPr="00EB3704" w:rsidRDefault="00414CE6" w:rsidP="000177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всередину 2 рази/день під час 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їжі</w:t>
            </w:r>
          </w:p>
        </w:tc>
      </w:tr>
      <w:tr w:rsidR="00586111" w:rsidRPr="00A515F3" w:rsidTr="00E5057E">
        <w:tc>
          <w:tcPr>
            <w:tcW w:w="531" w:type="dxa"/>
          </w:tcPr>
          <w:p w:rsidR="00586111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41</w:t>
            </w:r>
          </w:p>
        </w:tc>
        <w:tc>
          <w:tcPr>
            <w:tcW w:w="2838" w:type="dxa"/>
          </w:tcPr>
          <w:p w:rsidR="00586111" w:rsidRPr="00EB3704" w:rsidRDefault="00586111" w:rsidP="005861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Мерказоліл</w:t>
            </w:r>
            <w:proofErr w:type="spellEnd"/>
          </w:p>
        </w:tc>
        <w:tc>
          <w:tcPr>
            <w:tcW w:w="3260" w:type="dxa"/>
          </w:tcPr>
          <w:p w:rsidR="00586111" w:rsidRPr="00EB3704" w:rsidRDefault="00586111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Mercazolilum</w:t>
            </w:r>
            <w:proofErr w:type="spellEnd"/>
          </w:p>
        </w:tc>
        <w:tc>
          <w:tcPr>
            <w:tcW w:w="3905" w:type="dxa"/>
          </w:tcPr>
          <w:p w:rsidR="0001777C" w:rsidRDefault="00586111" w:rsidP="005861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0,005 г </w:t>
            </w:r>
          </w:p>
          <w:p w:rsidR="00586111" w:rsidRPr="00EB3704" w:rsidRDefault="00586111" w:rsidP="005861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Всередину по 2 табл. 3 рази на добу</w:t>
            </w:r>
          </w:p>
        </w:tc>
      </w:tr>
      <w:tr w:rsidR="00EB3704" w:rsidRPr="00A515F3" w:rsidTr="00F93122">
        <w:tc>
          <w:tcPr>
            <w:tcW w:w="10534" w:type="dxa"/>
            <w:gridSpan w:val="4"/>
          </w:tcPr>
          <w:p w:rsidR="00EB3704" w:rsidRPr="00EB3704" w:rsidRDefault="00EB3704" w:rsidP="00EB3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Інфекційні хвороби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Ацикловір</w:t>
            </w:r>
            <w:proofErr w:type="spellEnd"/>
          </w:p>
        </w:tc>
        <w:tc>
          <w:tcPr>
            <w:tcW w:w="3260" w:type="dxa"/>
          </w:tcPr>
          <w:p w:rsidR="00414CE6" w:rsidRPr="00EB3704" w:rsidRDefault="00A956D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Aciclovirum</w:t>
            </w:r>
            <w:proofErr w:type="spellEnd"/>
          </w:p>
        </w:tc>
        <w:tc>
          <w:tcPr>
            <w:tcW w:w="3905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6F09AC">
              <w:rPr>
                <w:rFonts w:ascii="Times New Roman" w:hAnsi="Times New Roman"/>
                <w:sz w:val="28"/>
                <w:szCs w:val="28"/>
                <w:lang w:val="uk-UA"/>
              </w:rPr>
              <w:t>0,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2 г</w:t>
            </w:r>
          </w:p>
          <w:p w:rsidR="00414CE6" w:rsidRPr="00EB3704" w:rsidRDefault="00414CE6" w:rsidP="006F09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всередину по 1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. 5 разів на  день</w:t>
            </w:r>
            <w:r w:rsidRPr="00EB370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протягом 7 діб.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Альбендазол</w:t>
            </w:r>
            <w:proofErr w:type="spellEnd"/>
          </w:p>
        </w:tc>
        <w:tc>
          <w:tcPr>
            <w:tcW w:w="3260" w:type="dxa"/>
          </w:tcPr>
          <w:p w:rsidR="00414CE6" w:rsidRPr="00EB3704" w:rsidRDefault="00A956D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Albendazolum</w:t>
            </w:r>
            <w:proofErr w:type="spellEnd"/>
          </w:p>
        </w:tc>
        <w:tc>
          <w:tcPr>
            <w:tcW w:w="3905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табл. </w:t>
            </w:r>
            <w:r w:rsidR="006F09AC">
              <w:rPr>
                <w:rFonts w:ascii="Times New Roman" w:hAnsi="Times New Roman"/>
                <w:sz w:val="28"/>
                <w:szCs w:val="28"/>
                <w:lang w:val="uk-UA"/>
              </w:rPr>
              <w:t>0,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4 г</w:t>
            </w:r>
          </w:p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всередину по 1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. 1 раз на день протягом 1 дня</w:t>
            </w:r>
          </w:p>
        </w:tc>
      </w:tr>
      <w:tr w:rsidR="00EB3704" w:rsidRPr="00A515F3" w:rsidTr="004F2112">
        <w:tc>
          <w:tcPr>
            <w:tcW w:w="10534" w:type="dxa"/>
            <w:gridSpan w:val="4"/>
          </w:tcPr>
          <w:p w:rsidR="00EB3704" w:rsidRPr="00EB3704" w:rsidRDefault="00EB3704" w:rsidP="00EB3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Фтизіатрія</w:t>
            </w:r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EB3704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Ізоніазид</w:t>
            </w:r>
            <w:proofErr w:type="spellEnd"/>
          </w:p>
        </w:tc>
        <w:tc>
          <w:tcPr>
            <w:tcW w:w="3260" w:type="dxa"/>
          </w:tcPr>
          <w:p w:rsidR="00414CE6" w:rsidRPr="00EB3704" w:rsidRDefault="00A956D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Isoniazidum</w:t>
            </w:r>
            <w:proofErr w:type="spellEnd"/>
          </w:p>
        </w:tc>
        <w:tc>
          <w:tcPr>
            <w:tcW w:w="3905" w:type="dxa"/>
          </w:tcPr>
          <w:p w:rsidR="006F09AC" w:rsidRDefault="00414CE6" w:rsidP="006F09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r w:rsidR="006F09AC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. 0,3 г</w:t>
            </w:r>
          </w:p>
          <w:p w:rsidR="00414CE6" w:rsidRPr="00EB3704" w:rsidRDefault="00414CE6" w:rsidP="006F09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всередину 1 раз на день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ізрозрахунку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</w:rPr>
              <w:t xml:space="preserve"> 5 мг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/к</w:t>
            </w:r>
            <w:r w:rsidRPr="00EB3704">
              <w:rPr>
                <w:rFonts w:ascii="Times New Roman" w:hAnsi="Times New Roman"/>
                <w:sz w:val="28"/>
                <w:szCs w:val="28"/>
              </w:rPr>
              <w:t xml:space="preserve">г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маситілапротягом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місяців</w:t>
            </w:r>
            <w:proofErr w:type="spellEnd"/>
          </w:p>
        </w:tc>
      </w:tr>
      <w:tr w:rsidR="00414CE6" w:rsidRPr="00A515F3" w:rsidTr="00E5057E">
        <w:tc>
          <w:tcPr>
            <w:tcW w:w="531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EB3704" w:rsidRPr="00EB3704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838" w:type="dxa"/>
          </w:tcPr>
          <w:p w:rsidR="00414CE6" w:rsidRPr="00EB3704" w:rsidRDefault="00414CE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Піразинамід</w:t>
            </w:r>
            <w:proofErr w:type="spellEnd"/>
          </w:p>
        </w:tc>
        <w:tc>
          <w:tcPr>
            <w:tcW w:w="3260" w:type="dxa"/>
          </w:tcPr>
          <w:p w:rsidR="00414CE6" w:rsidRPr="00EB3704" w:rsidRDefault="00A956D6" w:rsidP="00A515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Pirazinamidum</w:t>
            </w:r>
            <w:proofErr w:type="spellEnd"/>
          </w:p>
        </w:tc>
        <w:tc>
          <w:tcPr>
            <w:tcW w:w="3905" w:type="dxa"/>
          </w:tcPr>
          <w:p w:rsidR="006F09AC" w:rsidRDefault="00414CE6" w:rsidP="006F09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таб</w:t>
            </w:r>
            <w:r w:rsidR="006F09AC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. 0,5 г</w:t>
            </w:r>
          </w:p>
          <w:p w:rsidR="00414CE6" w:rsidRPr="006F09AC" w:rsidRDefault="00414CE6" w:rsidP="006F09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всередину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ізрозрахунку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</w:rPr>
              <w:t xml:space="preserve"> 25 – 30 мг</w:t>
            </w:r>
            <w:r w:rsidRPr="00EB3704">
              <w:rPr>
                <w:rFonts w:ascii="Times New Roman" w:hAnsi="Times New Roman"/>
                <w:sz w:val="28"/>
                <w:szCs w:val="28"/>
                <w:lang w:val="uk-UA"/>
              </w:rPr>
              <w:t>/к</w:t>
            </w:r>
            <w:r w:rsidRPr="00EB3704">
              <w:rPr>
                <w:rFonts w:ascii="Times New Roman" w:hAnsi="Times New Roman"/>
                <w:sz w:val="28"/>
                <w:szCs w:val="28"/>
              </w:rPr>
              <w:t xml:space="preserve">г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маситіла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</w:rPr>
              <w:t xml:space="preserve"> в 3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прийома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EB3704">
              <w:rPr>
                <w:rFonts w:ascii="Times New Roman" w:hAnsi="Times New Roman"/>
                <w:sz w:val="28"/>
                <w:szCs w:val="28"/>
              </w:rPr>
              <w:t>добупротягом</w:t>
            </w:r>
            <w:proofErr w:type="spellEnd"/>
            <w:r w:rsidRPr="00EB3704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="006F09AC">
              <w:rPr>
                <w:rFonts w:ascii="Times New Roman" w:hAnsi="Times New Roman"/>
                <w:sz w:val="28"/>
                <w:szCs w:val="28"/>
              </w:rPr>
              <w:t>місяців</w:t>
            </w:r>
            <w:proofErr w:type="spellEnd"/>
          </w:p>
        </w:tc>
      </w:tr>
    </w:tbl>
    <w:p w:rsidR="00954C12" w:rsidRPr="006F09AC" w:rsidRDefault="00954C12" w:rsidP="008C620E"/>
    <w:p w:rsidR="00954C12" w:rsidRDefault="00954C12" w:rsidP="008C620E">
      <w:pPr>
        <w:rPr>
          <w:lang w:val="uk-UA"/>
        </w:rPr>
      </w:pPr>
    </w:p>
    <w:p w:rsidR="00954C12" w:rsidRDefault="00954C12" w:rsidP="008C620E">
      <w:pPr>
        <w:rPr>
          <w:lang w:val="uk-UA"/>
        </w:rPr>
      </w:pPr>
    </w:p>
    <w:p w:rsidR="00954C12" w:rsidRDefault="00954C12" w:rsidP="008C620E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Зав. кафедри</w:t>
      </w:r>
    </w:p>
    <w:p w:rsidR="00954C12" w:rsidRPr="00D24D9B" w:rsidRDefault="00954C12" w:rsidP="008C620E">
      <w:pPr>
        <w:tabs>
          <w:tab w:val="left" w:pos="7110"/>
        </w:tabs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внутрішньої медицини №3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проф. В. П. Іванов</w:t>
      </w:r>
    </w:p>
    <w:p w:rsidR="00954C12" w:rsidRDefault="00954C12"/>
    <w:sectPr w:rsidR="00954C12" w:rsidSect="005F5BEB">
      <w:pgSz w:w="11906" w:h="16838"/>
      <w:pgMar w:top="567" w:right="73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C620E"/>
    <w:rsid w:val="0001777C"/>
    <w:rsid w:val="00020EB5"/>
    <w:rsid w:val="00021C3B"/>
    <w:rsid w:val="000367B8"/>
    <w:rsid w:val="00066CE7"/>
    <w:rsid w:val="0007399E"/>
    <w:rsid w:val="000C3104"/>
    <w:rsid w:val="000C4C3B"/>
    <w:rsid w:val="000F6C5B"/>
    <w:rsid w:val="0018477F"/>
    <w:rsid w:val="001D40AA"/>
    <w:rsid w:val="001F4EFC"/>
    <w:rsid w:val="001F6FD7"/>
    <w:rsid w:val="002518E5"/>
    <w:rsid w:val="00395EFC"/>
    <w:rsid w:val="00402A99"/>
    <w:rsid w:val="00413C4D"/>
    <w:rsid w:val="00414CE6"/>
    <w:rsid w:val="004C3D54"/>
    <w:rsid w:val="00534150"/>
    <w:rsid w:val="00546519"/>
    <w:rsid w:val="00586111"/>
    <w:rsid w:val="005910C4"/>
    <w:rsid w:val="005A78E5"/>
    <w:rsid w:val="005F5BEB"/>
    <w:rsid w:val="00603DBE"/>
    <w:rsid w:val="006F09AC"/>
    <w:rsid w:val="00710AD2"/>
    <w:rsid w:val="00742DB9"/>
    <w:rsid w:val="0078610A"/>
    <w:rsid w:val="007C00F5"/>
    <w:rsid w:val="007E33CE"/>
    <w:rsid w:val="00817DA0"/>
    <w:rsid w:val="008313EF"/>
    <w:rsid w:val="00845764"/>
    <w:rsid w:val="00874F20"/>
    <w:rsid w:val="008B6B6B"/>
    <w:rsid w:val="008C620E"/>
    <w:rsid w:val="00954C12"/>
    <w:rsid w:val="009556A9"/>
    <w:rsid w:val="00955996"/>
    <w:rsid w:val="009D4C61"/>
    <w:rsid w:val="00A515F3"/>
    <w:rsid w:val="00A77880"/>
    <w:rsid w:val="00A87E98"/>
    <w:rsid w:val="00A956D6"/>
    <w:rsid w:val="00AC336B"/>
    <w:rsid w:val="00AD7C80"/>
    <w:rsid w:val="00BD38B1"/>
    <w:rsid w:val="00BD5C2F"/>
    <w:rsid w:val="00C01138"/>
    <w:rsid w:val="00C87E1B"/>
    <w:rsid w:val="00CA3564"/>
    <w:rsid w:val="00D24D9B"/>
    <w:rsid w:val="00DB76D6"/>
    <w:rsid w:val="00DC4AE3"/>
    <w:rsid w:val="00E237CD"/>
    <w:rsid w:val="00E5057E"/>
    <w:rsid w:val="00E76FB6"/>
    <w:rsid w:val="00EA7D95"/>
    <w:rsid w:val="00EB3704"/>
    <w:rsid w:val="00EC4894"/>
    <w:rsid w:val="00EC7363"/>
    <w:rsid w:val="00EE157D"/>
    <w:rsid w:val="00F11E46"/>
    <w:rsid w:val="00F425E2"/>
    <w:rsid w:val="00F95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A78E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62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locked/>
    <w:rsid w:val="004C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C3D54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F95A3B"/>
    <w:pPr>
      <w:ind w:left="720"/>
      <w:contextualSpacing/>
    </w:pPr>
    <w:rPr>
      <w:lang w:val="uk-UA" w:eastAsia="en-US"/>
    </w:rPr>
  </w:style>
  <w:style w:type="paragraph" w:customStyle="1" w:styleId="2">
    <w:name w:val="Абзац списка2"/>
    <w:basedOn w:val="a"/>
    <w:rsid w:val="00534150"/>
    <w:pPr>
      <w:ind w:left="720"/>
      <w:contextualSpacing/>
    </w:pPr>
    <w:rPr>
      <w:lang w:val="uk-UA" w:eastAsia="en-US"/>
    </w:rPr>
  </w:style>
  <w:style w:type="paragraph" w:styleId="a6">
    <w:name w:val="List Paragraph"/>
    <w:basedOn w:val="a"/>
    <w:qFormat/>
    <w:rsid w:val="001F6FD7"/>
    <w:pPr>
      <w:ind w:left="720"/>
      <w:contextualSpacing/>
    </w:pPr>
    <w:rPr>
      <w:rFonts w:eastAsia="Calibri"/>
      <w:lang w:val="uk-UA" w:eastAsia="en-US"/>
    </w:rPr>
  </w:style>
  <w:style w:type="paragraph" w:styleId="a7">
    <w:name w:val="Normal (Web)"/>
    <w:basedOn w:val="a"/>
    <w:locked/>
    <w:rsid w:val="001F6F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a8">
    <w:name w:val="Текст Знак"/>
    <w:link w:val="a9"/>
    <w:locked/>
    <w:rsid w:val="001F6FD7"/>
    <w:rPr>
      <w:rFonts w:ascii="Courier New" w:eastAsia="Calibri" w:hAnsi="Courier New" w:cs="Courier New"/>
      <w:lang w:val="uk-UA" w:eastAsia="en-US"/>
    </w:rPr>
  </w:style>
  <w:style w:type="paragraph" w:styleId="a9">
    <w:name w:val="Plain Text"/>
    <w:basedOn w:val="a"/>
    <w:link w:val="a8"/>
    <w:locked/>
    <w:rsid w:val="001F6FD7"/>
    <w:pPr>
      <w:spacing w:after="0" w:line="240" w:lineRule="auto"/>
    </w:pPr>
    <w:rPr>
      <w:rFonts w:ascii="Courier New" w:eastAsia="Calibri" w:hAnsi="Courier New" w:cs="Courier New"/>
      <w:sz w:val="20"/>
      <w:szCs w:val="20"/>
      <w:lang w:val="uk-UA" w:eastAsia="en-US"/>
    </w:rPr>
  </w:style>
  <w:style w:type="character" w:customStyle="1" w:styleId="10">
    <w:name w:val="Текст Знак1"/>
    <w:basedOn w:val="a0"/>
    <w:uiPriority w:val="99"/>
    <w:semiHidden/>
    <w:rsid w:val="001F6FD7"/>
    <w:rPr>
      <w:rFonts w:ascii="Consolas" w:hAnsi="Consolas"/>
      <w:sz w:val="21"/>
      <w:szCs w:val="21"/>
    </w:rPr>
  </w:style>
  <w:style w:type="paragraph" w:customStyle="1" w:styleId="3">
    <w:name w:val="Абзац списка3"/>
    <w:basedOn w:val="a"/>
    <w:rsid w:val="00F11E46"/>
    <w:pPr>
      <w:ind w:left="720"/>
      <w:contextualSpacing/>
    </w:pPr>
    <w:rPr>
      <w:lang w:val="uk-UA" w:eastAsia="en-US"/>
    </w:rPr>
  </w:style>
  <w:style w:type="table" w:customStyle="1" w:styleId="11">
    <w:name w:val="Сетка таблицы1"/>
    <w:basedOn w:val="a1"/>
    <w:uiPriority w:val="59"/>
    <w:rsid w:val="00DC4AE3"/>
    <w:rPr>
      <w:rFonts w:ascii="Times New Roman" w:eastAsia="Calibri" w:hAnsi="Times New Roman"/>
      <w:color w:val="000000"/>
      <w:spacing w:val="-10"/>
      <w:sz w:val="28"/>
      <w:szCs w:val="28"/>
      <w:lang w:val="uk-UA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762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7</cp:revision>
  <cp:lastPrinted>2019-02-21T09:20:00Z</cp:lastPrinted>
  <dcterms:created xsi:type="dcterms:W3CDTF">2019-02-23T12:17:00Z</dcterms:created>
  <dcterms:modified xsi:type="dcterms:W3CDTF">2019-04-08T10:48:00Z</dcterms:modified>
</cp:coreProperties>
</file>